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A56" w:rsidRDefault="00E74A56" w:rsidP="001D70C1">
      <w:pPr>
        <w:spacing w:after="0" w:line="240" w:lineRule="auto"/>
        <w:ind w:firstLine="706"/>
        <w:jc w:val="center"/>
        <w:rPr>
          <w:rFonts w:ascii="Times New Roman" w:hAnsi="Times New Roman" w:cs="Times New Roman"/>
          <w:b/>
          <w:color w:val="000000"/>
          <w:sz w:val="28"/>
          <w:szCs w:val="28"/>
        </w:rPr>
      </w:pPr>
      <w:r w:rsidRPr="001D70C1">
        <w:rPr>
          <w:rFonts w:ascii="Times New Roman" w:hAnsi="Times New Roman" w:cs="Times New Roman"/>
          <w:b/>
          <w:color w:val="000000"/>
          <w:sz w:val="28"/>
          <w:szCs w:val="28"/>
        </w:rPr>
        <w:t>Цели изучения курса:</w:t>
      </w:r>
    </w:p>
    <w:p w:rsidR="001D70C1" w:rsidRPr="001D70C1" w:rsidRDefault="001D70C1" w:rsidP="001D70C1">
      <w:pPr>
        <w:spacing w:after="0" w:line="240" w:lineRule="auto"/>
        <w:ind w:firstLine="706"/>
        <w:jc w:val="center"/>
        <w:rPr>
          <w:rFonts w:ascii="Times New Roman" w:hAnsi="Times New Roman" w:cs="Times New Roman"/>
          <w:b/>
          <w:color w:val="000000"/>
          <w:sz w:val="28"/>
          <w:szCs w:val="28"/>
        </w:rPr>
      </w:pPr>
    </w:p>
    <w:p w:rsidR="00E74A56" w:rsidRPr="001D70C1" w:rsidRDefault="00E74A56" w:rsidP="001D70C1">
      <w:pPr>
        <w:spacing w:after="0" w:line="240" w:lineRule="auto"/>
        <w:ind w:firstLine="70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Интегративной целью</w:t>
      </w:r>
      <w:r w:rsidRPr="001D70C1">
        <w:rPr>
          <w:rFonts w:ascii="Times New Roman" w:hAnsi="Times New Roman" w:cs="Times New Roman"/>
          <w:color w:val="000000"/>
          <w:sz w:val="28"/>
          <w:szCs w:val="28"/>
        </w:rPr>
        <w:t xml:space="preserve"> обучения английскому языку в начальных классах является формирование </w:t>
      </w:r>
      <w:r w:rsidRPr="001D70C1">
        <w:rPr>
          <w:rFonts w:ascii="Times New Roman" w:hAnsi="Times New Roman" w:cs="Times New Roman"/>
          <w:i/>
          <w:iCs/>
          <w:color w:val="000000"/>
          <w:sz w:val="28"/>
          <w:szCs w:val="28"/>
        </w:rPr>
        <w:t>элементарной коммуникативной компетенции</w:t>
      </w:r>
      <w:r w:rsidRPr="001D70C1">
        <w:rPr>
          <w:rFonts w:ascii="Times New Roman" w:hAnsi="Times New Roman" w:cs="Times New Roman"/>
          <w:color w:val="000000"/>
          <w:sz w:val="28"/>
          <w:szCs w:val="28"/>
        </w:rPr>
        <w:t xml:space="preserve"> младшего школьника на доступном для него уровне в основных видах речевой деятельности: аудировании, говорении, чтении и письме.</w:t>
      </w:r>
    </w:p>
    <w:p w:rsidR="001D70C1" w:rsidRDefault="00E74A56" w:rsidP="001D70C1">
      <w:pPr>
        <w:spacing w:after="0" w:line="240" w:lineRule="auto"/>
        <w:ind w:firstLine="706"/>
        <w:jc w:val="both"/>
        <w:rPr>
          <w:rFonts w:ascii="Times New Roman" w:hAnsi="Times New Roman" w:cs="Times New Roman"/>
          <w:color w:val="000000"/>
          <w:sz w:val="28"/>
          <w:szCs w:val="28"/>
        </w:rPr>
      </w:pPr>
      <w:r w:rsidRPr="001D70C1">
        <w:rPr>
          <w:rFonts w:ascii="Times New Roman" w:hAnsi="Times New Roman" w:cs="Times New Roman"/>
          <w:color w:val="000000"/>
          <w:sz w:val="28"/>
          <w:szCs w:val="28"/>
        </w:rPr>
        <w:t xml:space="preserve">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 доступных для младшего школьника. </w:t>
      </w:r>
    </w:p>
    <w:p w:rsidR="00E74A56" w:rsidRPr="001D70C1" w:rsidRDefault="00E74A56" w:rsidP="001D70C1">
      <w:pPr>
        <w:spacing w:after="0" w:line="240" w:lineRule="auto"/>
        <w:ind w:firstLine="706"/>
        <w:jc w:val="both"/>
        <w:rPr>
          <w:rFonts w:ascii="Times New Roman" w:hAnsi="Times New Roman" w:cs="Times New Roman"/>
          <w:color w:val="000000"/>
          <w:sz w:val="28"/>
          <w:szCs w:val="28"/>
        </w:rPr>
      </w:pPr>
      <w:r w:rsidRPr="001D70C1">
        <w:rPr>
          <w:rFonts w:ascii="Times New Roman" w:hAnsi="Times New Roman" w:cs="Times New Roman"/>
          <w:color w:val="000000"/>
          <w:sz w:val="28"/>
          <w:szCs w:val="28"/>
        </w:rPr>
        <w:t xml:space="preserve">Следовательно, изучение иностранного языка в начальной школе направлено на достижение следующих </w:t>
      </w:r>
      <w:r w:rsidRPr="001D70C1">
        <w:rPr>
          <w:rFonts w:ascii="Times New Roman" w:hAnsi="Times New Roman" w:cs="Times New Roman"/>
          <w:b/>
          <w:bCs/>
          <w:color w:val="000000"/>
          <w:sz w:val="28"/>
          <w:szCs w:val="28"/>
        </w:rPr>
        <w:t>целей</w:t>
      </w:r>
      <w:r w:rsidRPr="001D70C1">
        <w:rPr>
          <w:rFonts w:ascii="Times New Roman" w:hAnsi="Times New Roman" w:cs="Times New Roman"/>
          <w:color w:val="000000"/>
          <w:sz w:val="28"/>
          <w:szCs w:val="28"/>
        </w:rPr>
        <w:t>:</w:t>
      </w:r>
    </w:p>
    <w:p w:rsidR="00E74A56" w:rsidRPr="001D70C1" w:rsidRDefault="00E74A56" w:rsidP="001D70C1">
      <w:pPr>
        <w:numPr>
          <w:ilvl w:val="0"/>
          <w:numId w:val="9"/>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формирование</w:t>
      </w:r>
      <w:r w:rsidRPr="001D70C1">
        <w:rPr>
          <w:rFonts w:ascii="Times New Roman" w:hAnsi="Times New Roman" w:cs="Times New Roman"/>
          <w:color w:val="000000"/>
          <w:sz w:val="28"/>
          <w:szCs w:val="28"/>
        </w:rPr>
        <w:t xml:space="preserve"> умения общаться на английском </w:t>
      </w:r>
      <w:proofErr w:type="gramStart"/>
      <w:r w:rsidR="003111CF">
        <w:rPr>
          <w:rFonts w:ascii="Times New Roman" w:hAnsi="Times New Roman" w:cs="Times New Roman"/>
          <w:color w:val="000000"/>
          <w:sz w:val="28"/>
          <w:szCs w:val="28"/>
        </w:rPr>
        <w:t>языке</w:t>
      </w:r>
      <w:proofErr w:type="gramEnd"/>
      <w:r w:rsidR="003111CF">
        <w:rPr>
          <w:rFonts w:ascii="Times New Roman" w:hAnsi="Times New Roman" w:cs="Times New Roman"/>
          <w:color w:val="000000"/>
          <w:sz w:val="28"/>
          <w:szCs w:val="28"/>
        </w:rPr>
        <w:t xml:space="preserve"> </w:t>
      </w:r>
      <w:r w:rsidRPr="001D70C1">
        <w:rPr>
          <w:rFonts w:ascii="Times New Roman" w:hAnsi="Times New Roman" w:cs="Times New Roman"/>
          <w:color w:val="000000"/>
          <w:sz w:val="28"/>
          <w:szCs w:val="28"/>
        </w:rPr>
        <w:t>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E74A56" w:rsidRPr="001D70C1" w:rsidRDefault="00E74A56" w:rsidP="001D70C1">
      <w:pPr>
        <w:numPr>
          <w:ilvl w:val="0"/>
          <w:numId w:val="9"/>
        </w:numPr>
        <w:tabs>
          <w:tab w:val="clear" w:pos="720"/>
        </w:tabs>
        <w:spacing w:after="0" w:line="240" w:lineRule="auto"/>
        <w:ind w:left="0" w:right="58"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 xml:space="preserve">приобщение </w:t>
      </w:r>
      <w:r w:rsidRPr="001D70C1">
        <w:rPr>
          <w:rFonts w:ascii="Times New Roman" w:hAnsi="Times New Roman" w:cs="Times New Roman"/>
          <w:color w:val="000000"/>
          <w:sz w:val="28"/>
          <w:szCs w:val="28"/>
        </w:rPr>
        <w:t>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E74A56" w:rsidRPr="001D70C1" w:rsidRDefault="00E74A56" w:rsidP="001D70C1">
      <w:pPr>
        <w:numPr>
          <w:ilvl w:val="0"/>
          <w:numId w:val="9"/>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развитие</w:t>
      </w:r>
      <w:r w:rsidRPr="001D70C1">
        <w:rPr>
          <w:rFonts w:ascii="Times New Roman" w:hAnsi="Times New Roman" w:cs="Times New Roman"/>
          <w:color w:val="000000"/>
          <w:sz w:val="28"/>
          <w:szCs w:val="28"/>
        </w:rPr>
        <w:t xml:space="preserve"> речевых, интеллектуальных и познавательных способностей младших школьников, а также их </w:t>
      </w:r>
      <w:proofErr w:type="spellStart"/>
      <w:r w:rsidRPr="001D70C1">
        <w:rPr>
          <w:rFonts w:ascii="Times New Roman" w:hAnsi="Times New Roman" w:cs="Times New Roman"/>
          <w:color w:val="000000"/>
          <w:sz w:val="28"/>
          <w:szCs w:val="28"/>
        </w:rPr>
        <w:t>общеучебных</w:t>
      </w:r>
      <w:proofErr w:type="spellEnd"/>
      <w:r w:rsidRPr="001D70C1">
        <w:rPr>
          <w:rFonts w:ascii="Times New Roman" w:hAnsi="Times New Roman" w:cs="Times New Roman"/>
          <w:color w:val="000000"/>
          <w:sz w:val="28"/>
          <w:szCs w:val="28"/>
        </w:rPr>
        <w:t xml:space="preserve"> умений; развитие мотивации к дальнейшему овладению английским языком; </w:t>
      </w:r>
    </w:p>
    <w:p w:rsidR="00E74A56" w:rsidRDefault="00E74A56" w:rsidP="001D70C1">
      <w:pPr>
        <w:numPr>
          <w:ilvl w:val="0"/>
          <w:numId w:val="9"/>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 xml:space="preserve">воспитание </w:t>
      </w:r>
      <w:r w:rsidRPr="001D70C1">
        <w:rPr>
          <w:rFonts w:ascii="Times New Roman" w:hAnsi="Times New Roman" w:cs="Times New Roman"/>
          <w:color w:val="000000"/>
          <w:sz w:val="28"/>
          <w:szCs w:val="28"/>
        </w:rPr>
        <w:t>и разностороннее развитие младшего школьника средствами английского языка.</w:t>
      </w:r>
    </w:p>
    <w:p w:rsidR="001D70C1" w:rsidRDefault="001D70C1" w:rsidP="001D70C1">
      <w:pPr>
        <w:spacing w:after="0" w:line="240" w:lineRule="auto"/>
        <w:ind w:left="426"/>
        <w:jc w:val="both"/>
        <w:rPr>
          <w:rFonts w:ascii="Times New Roman" w:hAnsi="Times New Roman" w:cs="Times New Roman"/>
          <w:color w:val="000000"/>
          <w:sz w:val="28"/>
          <w:szCs w:val="28"/>
        </w:rPr>
      </w:pPr>
    </w:p>
    <w:p w:rsidR="002C13BB" w:rsidRDefault="002C13BB" w:rsidP="002C13BB">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Требования к уровню подготовки учащихся</w:t>
      </w:r>
    </w:p>
    <w:p w:rsidR="002C13BB" w:rsidRPr="002C13BB" w:rsidRDefault="002C13BB" w:rsidP="002C13BB">
      <w:pPr>
        <w:autoSpaceDE w:val="0"/>
        <w:autoSpaceDN w:val="0"/>
        <w:adjustRightInd w:val="0"/>
        <w:spacing w:after="0" w:line="240" w:lineRule="auto"/>
        <w:jc w:val="center"/>
        <w:rPr>
          <w:rFonts w:ascii="Times New Roman" w:hAnsi="Times New Roman" w:cs="Times New Roman"/>
          <w:bCs/>
          <w:sz w:val="28"/>
          <w:szCs w:val="28"/>
        </w:rPr>
      </w:pPr>
    </w:p>
    <w:p w:rsidR="002C13BB" w:rsidRPr="002C13BB" w:rsidRDefault="002C13BB" w:rsidP="002C13BB">
      <w:pPr>
        <w:autoSpaceDE w:val="0"/>
        <w:autoSpaceDN w:val="0"/>
        <w:adjustRightInd w:val="0"/>
        <w:spacing w:after="0" w:line="240" w:lineRule="auto"/>
        <w:jc w:val="center"/>
        <w:rPr>
          <w:rFonts w:ascii="Times New Roman" w:hAnsi="Times New Roman" w:cs="Times New Roman"/>
          <w:bCs/>
          <w:iCs/>
          <w:sz w:val="28"/>
          <w:szCs w:val="28"/>
        </w:rPr>
      </w:pPr>
      <w:r w:rsidRPr="002C13BB">
        <w:rPr>
          <w:rFonts w:ascii="Times New Roman" w:hAnsi="Times New Roman" w:cs="Times New Roman"/>
          <w:bCs/>
          <w:iCs/>
          <w:sz w:val="28"/>
          <w:szCs w:val="28"/>
        </w:rPr>
        <w:t>В результате изучения английского языка ученик 2 класса должен</w:t>
      </w:r>
    </w:p>
    <w:p w:rsidR="002C13BB" w:rsidRPr="001D70C1" w:rsidRDefault="002C13BB" w:rsidP="002C13BB">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t>знать/понимать</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алфавит, буквы, основные буквосочетания, звуки изучаемого языка;</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основные правила чтения и орфографии изучаемого языка;</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особенности интонации основных типов предложений;</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название стран изучаемого языка;</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имена некоторых персонажей детских литературных произведений стран изучаемого языка;</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наизусть рифмованные произведения детского фольклора (доступные по содержанию и форме);</w:t>
      </w:r>
    </w:p>
    <w:p w:rsidR="002C13BB" w:rsidRPr="001D70C1" w:rsidRDefault="002C13BB" w:rsidP="002C13BB">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lastRenderedPageBreak/>
        <w:t>уметь</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понимать на слух речь учителя, одноклассников, основное содержание облегченных текстов с опорой на зрительную наглядность;</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участвовать в элементарном этикетном диалоге (знакомство, поздравление, благодарность, приветствие);</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расспрашивать собеседника, задавая простые вопросы (кто? что? где? когда?) и отвечать на вопросы собеседника;</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 xml:space="preserve">кратко рассказывать о себе, своей семье, друге, любимом животном, своем доме, повседневной жизни; </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составлять небольшие описания предмета, картинки (в рамках изученной тематики) по образцу;</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 xml:space="preserve">читать вслух текст, построенный на изученном языковом материале, соблюдая правила произношения и соответствующую интонацию; </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читать про себя, понимать основное содержание небольших текстов (не более 0,5 с.), доступных по содержанию и языковому материалу, пользуясь в случае необходимости двуязычным словарем;</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списывать текст на английском языке, выписывать из него и (или) вставлять в него слова в соответствии с решаемой учебной задачей;</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писать короткие сообщения по образцу;</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писать краткое поздравление (с днем рождения</w:t>
      </w:r>
      <w:proofErr w:type="gramStart"/>
      <w:r w:rsidRPr="001D70C1">
        <w:rPr>
          <w:rFonts w:ascii="Times New Roman" w:hAnsi="Times New Roman" w:cs="Times New Roman"/>
          <w:sz w:val="28"/>
          <w:szCs w:val="28"/>
        </w:rPr>
        <w:t xml:space="preserve">,) </w:t>
      </w:r>
      <w:proofErr w:type="gramEnd"/>
      <w:r w:rsidRPr="001D70C1">
        <w:rPr>
          <w:rFonts w:ascii="Times New Roman" w:hAnsi="Times New Roman" w:cs="Times New Roman"/>
          <w:sz w:val="28"/>
          <w:szCs w:val="28"/>
        </w:rPr>
        <w:t>с опорой на образец;</w:t>
      </w:r>
    </w:p>
    <w:p w:rsidR="002C13BB" w:rsidRPr="001D70C1" w:rsidRDefault="002C13BB" w:rsidP="002C13BB">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использовать приобретенные знания и коммуникативные умения в практической деятельности и для повседневной жизни:</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преодоления психологических барьеров в использовании английского языка как средства общения;</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ознакомления с детским зарубежным фольклором и доступными образцами художественной литературы на английском языке;</w:t>
      </w:r>
    </w:p>
    <w:p w:rsidR="002C13BB" w:rsidRPr="001D70C1" w:rsidRDefault="002C13BB" w:rsidP="002C13B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более глубокого осознания некоторых особенностей родного языка.</w:t>
      </w:r>
    </w:p>
    <w:p w:rsidR="002C13BB" w:rsidRPr="001D70C1" w:rsidRDefault="002C13BB" w:rsidP="001D70C1">
      <w:pPr>
        <w:spacing w:after="0" w:line="240" w:lineRule="auto"/>
        <w:ind w:left="426"/>
        <w:jc w:val="both"/>
        <w:rPr>
          <w:rFonts w:ascii="Times New Roman" w:hAnsi="Times New Roman" w:cs="Times New Roman"/>
          <w:color w:val="000000"/>
          <w:sz w:val="28"/>
          <w:szCs w:val="28"/>
        </w:rPr>
      </w:pPr>
    </w:p>
    <w:p w:rsidR="00E74A56" w:rsidRDefault="00E74A56" w:rsidP="001D70C1">
      <w:pPr>
        <w:spacing w:after="0" w:line="240" w:lineRule="auto"/>
        <w:ind w:firstLine="708"/>
        <w:jc w:val="center"/>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Принципы обучения</w:t>
      </w:r>
      <w:r w:rsidRPr="001D70C1">
        <w:rPr>
          <w:rFonts w:ascii="Times New Roman" w:hAnsi="Times New Roman" w:cs="Times New Roman"/>
          <w:color w:val="000000"/>
          <w:sz w:val="28"/>
          <w:szCs w:val="28"/>
        </w:rPr>
        <w:t>, лежащие в основе УМК серии «</w:t>
      </w:r>
      <w:r w:rsidRPr="001D70C1">
        <w:rPr>
          <w:rFonts w:ascii="Times New Roman" w:hAnsi="Times New Roman" w:cs="Times New Roman"/>
          <w:color w:val="000000"/>
          <w:sz w:val="28"/>
          <w:szCs w:val="28"/>
          <w:lang w:val="en-US"/>
        </w:rPr>
        <w:t>Spotlight</w:t>
      </w:r>
      <w:r w:rsidRPr="001D70C1">
        <w:rPr>
          <w:rFonts w:ascii="Times New Roman" w:hAnsi="Times New Roman" w:cs="Times New Roman"/>
          <w:color w:val="000000"/>
          <w:sz w:val="28"/>
          <w:szCs w:val="28"/>
        </w:rPr>
        <w:t>»:</w:t>
      </w:r>
    </w:p>
    <w:p w:rsidR="001D70C1" w:rsidRPr="001D70C1" w:rsidRDefault="001D70C1" w:rsidP="001D70C1">
      <w:pPr>
        <w:spacing w:after="0" w:line="240" w:lineRule="auto"/>
        <w:ind w:firstLine="708"/>
        <w:rPr>
          <w:rFonts w:ascii="Times New Roman" w:hAnsi="Times New Roman" w:cs="Times New Roman"/>
          <w:color w:val="000000"/>
          <w:sz w:val="28"/>
          <w:szCs w:val="28"/>
        </w:rPr>
      </w:pP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принцип коммуникативной направленности</w:t>
      </w:r>
      <w:r w:rsidRPr="001D70C1">
        <w:rPr>
          <w:rFonts w:ascii="Times New Roman" w:hAnsi="Times New Roman" w:cs="Times New Roman"/>
          <w:color w:val="000000"/>
          <w:sz w:val="28"/>
          <w:szCs w:val="28"/>
        </w:rPr>
        <w:t>. Задания УМК серии «</w:t>
      </w:r>
      <w:r w:rsidRPr="001D70C1">
        <w:rPr>
          <w:rFonts w:ascii="Times New Roman" w:hAnsi="Times New Roman" w:cs="Times New Roman"/>
          <w:color w:val="000000"/>
          <w:sz w:val="28"/>
          <w:szCs w:val="28"/>
          <w:lang w:val="en-US"/>
        </w:rPr>
        <w:t>Spotlight</w:t>
      </w:r>
      <w:r w:rsidRPr="001D70C1">
        <w:rPr>
          <w:rFonts w:ascii="Times New Roman" w:hAnsi="Times New Roman" w:cs="Times New Roman"/>
          <w:color w:val="000000"/>
          <w:sz w:val="28"/>
          <w:szCs w:val="28"/>
        </w:rPr>
        <w:t>» имеют коммуникативную направленность и включены в учебные ситуации, близкие к реальным ситуациям общения младших школьников. Уже на раннем этапе обучения английскому языку в УМК серии «</w:t>
      </w:r>
      <w:r w:rsidRPr="001D70C1">
        <w:rPr>
          <w:rFonts w:ascii="Times New Roman" w:hAnsi="Times New Roman" w:cs="Times New Roman"/>
          <w:color w:val="000000"/>
          <w:sz w:val="28"/>
          <w:szCs w:val="28"/>
          <w:lang w:val="en-US"/>
        </w:rPr>
        <w:t>Spotlight</w:t>
      </w:r>
      <w:r w:rsidRPr="001D70C1">
        <w:rPr>
          <w:rFonts w:ascii="Times New Roman" w:hAnsi="Times New Roman" w:cs="Times New Roman"/>
          <w:color w:val="000000"/>
          <w:sz w:val="28"/>
          <w:szCs w:val="28"/>
        </w:rPr>
        <w:t>» активно вводятся разные типы аудирования и чтения, соответствующие целям реальной коммуникации;</w:t>
      </w: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lastRenderedPageBreak/>
        <w:t>принцип устного опережения</w:t>
      </w:r>
      <w:r w:rsidRPr="001D70C1">
        <w:rPr>
          <w:rFonts w:ascii="Times New Roman" w:hAnsi="Times New Roman" w:cs="Times New Roman"/>
          <w:color w:val="000000"/>
          <w:sz w:val="28"/>
          <w:szCs w:val="28"/>
        </w:rPr>
        <w:t>. На первом этапе основное внимание уделяется устной речи. Новый учебный материал сначала предъявляется в звучащей форме, и от учащихся в первую очередь требуется освоение речевых образцов и оперирование ими в устной речи, однако постепенно на первый план выдвигается принцип интегративного развития коммуникативных навыков;</w:t>
      </w: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 xml:space="preserve">принцип интегративного развития коммуникативных навыков. </w:t>
      </w:r>
      <w:r w:rsidRPr="001D70C1">
        <w:rPr>
          <w:rFonts w:ascii="Times New Roman" w:hAnsi="Times New Roman" w:cs="Times New Roman"/>
          <w:color w:val="000000"/>
          <w:sz w:val="28"/>
          <w:szCs w:val="28"/>
        </w:rPr>
        <w:t>На втором этапе по мере овладения звукобуквенными соответствиями английского языка параллельно с развитиями навыков аудирования и говорения начинается обучение чтению и письму;</w:t>
      </w: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 xml:space="preserve">принцип развивающего обучения. </w:t>
      </w:r>
      <w:r w:rsidRPr="001D70C1">
        <w:rPr>
          <w:rFonts w:ascii="Times New Roman" w:hAnsi="Times New Roman" w:cs="Times New Roman"/>
          <w:color w:val="000000"/>
          <w:sz w:val="28"/>
          <w:szCs w:val="28"/>
        </w:rPr>
        <w:t>Уже на начальном этапе обучения детям предла</w:t>
      </w:r>
      <w:r w:rsidR="005A68D0">
        <w:rPr>
          <w:rFonts w:ascii="Times New Roman" w:hAnsi="Times New Roman" w:cs="Times New Roman"/>
          <w:color w:val="000000"/>
          <w:sz w:val="28"/>
          <w:szCs w:val="28"/>
        </w:rPr>
        <w:t>гаются разнообразные проблемно-</w:t>
      </w:r>
      <w:r w:rsidRPr="001D70C1">
        <w:rPr>
          <w:rFonts w:ascii="Times New Roman" w:hAnsi="Times New Roman" w:cs="Times New Roman"/>
          <w:color w:val="000000"/>
          <w:sz w:val="28"/>
          <w:szCs w:val="28"/>
        </w:rPr>
        <w:t>поисковые задачи</w:t>
      </w:r>
      <w:r w:rsidR="005A68D0">
        <w:rPr>
          <w:rFonts w:ascii="Times New Roman" w:hAnsi="Times New Roman" w:cs="Times New Roman"/>
          <w:color w:val="000000"/>
          <w:sz w:val="28"/>
          <w:szCs w:val="28"/>
        </w:rPr>
        <w:t xml:space="preserve"> </w:t>
      </w:r>
      <w:r w:rsidRPr="001D70C1">
        <w:rPr>
          <w:rFonts w:ascii="Times New Roman" w:hAnsi="Times New Roman" w:cs="Times New Roman"/>
          <w:color w:val="000000"/>
          <w:sz w:val="28"/>
          <w:szCs w:val="28"/>
        </w:rPr>
        <w:t>на учебном материале, соответствующем уровню развития младших школьников, которые обеспечивают овладение логическими действиями сравнения, анализа, синтеза, обобщения, классификации по родовидовым признакам, установления аналогий и причинно – следственных связей, построения рассуждений, отнесения к известным понятиям;</w:t>
      </w: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 xml:space="preserve">принцип доступности и посильности. </w:t>
      </w:r>
      <w:r w:rsidRPr="001D70C1">
        <w:rPr>
          <w:rFonts w:ascii="Times New Roman" w:hAnsi="Times New Roman" w:cs="Times New Roman"/>
          <w:color w:val="000000"/>
          <w:sz w:val="28"/>
          <w:szCs w:val="28"/>
        </w:rPr>
        <w:t>Данный принцип предусматривает учёт психолого-педагогических особенностей и возможностей детей младшего школьного возраста;</w:t>
      </w: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принцип опоры на родной язык.</w:t>
      </w:r>
      <w:r w:rsidRPr="001D70C1">
        <w:rPr>
          <w:rFonts w:ascii="Times New Roman" w:hAnsi="Times New Roman" w:cs="Times New Roman"/>
          <w:color w:val="000000"/>
          <w:sz w:val="28"/>
          <w:szCs w:val="28"/>
        </w:rPr>
        <w:t xml:space="preserve"> Родной язык может и должен использоваться для осуществления переноса формирующихся и уже сформированных на родном языке лингвистических знаний и коммуникативных навыков и умений на изучаемый язык;</w:t>
      </w: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 xml:space="preserve">принцип социокультурной направленности, </w:t>
      </w:r>
      <w:proofErr w:type="spellStart"/>
      <w:r w:rsidRPr="001D70C1">
        <w:rPr>
          <w:rFonts w:ascii="Times New Roman" w:hAnsi="Times New Roman" w:cs="Times New Roman"/>
          <w:b/>
          <w:bCs/>
          <w:color w:val="000000"/>
          <w:sz w:val="28"/>
          <w:szCs w:val="28"/>
        </w:rPr>
        <w:t>соизучения</w:t>
      </w:r>
      <w:proofErr w:type="spellEnd"/>
      <w:r w:rsidRPr="001D70C1">
        <w:rPr>
          <w:rFonts w:ascii="Times New Roman" w:hAnsi="Times New Roman" w:cs="Times New Roman"/>
          <w:b/>
          <w:bCs/>
          <w:color w:val="000000"/>
          <w:sz w:val="28"/>
          <w:szCs w:val="28"/>
        </w:rPr>
        <w:t xml:space="preserve"> языка и культуры. </w:t>
      </w:r>
      <w:r w:rsidRPr="001D70C1">
        <w:rPr>
          <w:rFonts w:ascii="Times New Roman" w:hAnsi="Times New Roman" w:cs="Times New Roman"/>
          <w:color w:val="000000"/>
          <w:sz w:val="28"/>
          <w:szCs w:val="28"/>
        </w:rPr>
        <w:t>Дети постепенно должны научиться</w:t>
      </w:r>
      <w:r w:rsidR="005A68D0">
        <w:rPr>
          <w:rFonts w:ascii="Times New Roman" w:hAnsi="Times New Roman" w:cs="Times New Roman"/>
          <w:color w:val="000000"/>
          <w:sz w:val="28"/>
          <w:szCs w:val="28"/>
        </w:rPr>
        <w:t xml:space="preserve"> </w:t>
      </w:r>
      <w:r w:rsidRPr="001D70C1">
        <w:rPr>
          <w:rFonts w:ascii="Times New Roman" w:hAnsi="Times New Roman" w:cs="Times New Roman"/>
          <w:color w:val="000000"/>
          <w:sz w:val="28"/>
          <w:szCs w:val="28"/>
        </w:rPr>
        <w:t>понимать возможные расхождения в ритуалах проведения праздников, составляющие особенности нашей культуры и культуры англоязычных стран;</w:t>
      </w:r>
    </w:p>
    <w:p w:rsidR="00E74A56"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принцип диалога культур.</w:t>
      </w:r>
      <w:r w:rsidRPr="001D70C1">
        <w:rPr>
          <w:rFonts w:ascii="Times New Roman" w:hAnsi="Times New Roman" w:cs="Times New Roman"/>
          <w:color w:val="000000"/>
          <w:sz w:val="28"/>
          <w:szCs w:val="28"/>
        </w:rPr>
        <w:t xml:space="preserve"> Принцип диалога культур предполагает не только приобщение к иной культуре, но и осознание особенностей культурных традиций своей страны и умение достойно представлять её при общении с представителями других стран;</w:t>
      </w:r>
    </w:p>
    <w:p w:rsidR="00297552" w:rsidRPr="001D70C1" w:rsidRDefault="00E74A56" w:rsidP="001D70C1">
      <w:pPr>
        <w:numPr>
          <w:ilvl w:val="0"/>
          <w:numId w:val="10"/>
        </w:numPr>
        <w:tabs>
          <w:tab w:val="clear" w:pos="720"/>
        </w:tabs>
        <w:spacing w:after="0" w:line="240" w:lineRule="auto"/>
        <w:ind w:left="0" w:firstLine="426"/>
        <w:jc w:val="both"/>
        <w:rPr>
          <w:rFonts w:ascii="Times New Roman" w:hAnsi="Times New Roman" w:cs="Times New Roman"/>
          <w:color w:val="000000"/>
          <w:sz w:val="28"/>
          <w:szCs w:val="28"/>
        </w:rPr>
      </w:pPr>
      <w:r w:rsidRPr="001D70C1">
        <w:rPr>
          <w:rFonts w:ascii="Times New Roman" w:hAnsi="Times New Roman" w:cs="Times New Roman"/>
          <w:b/>
          <w:bCs/>
          <w:color w:val="000000"/>
          <w:sz w:val="28"/>
          <w:szCs w:val="28"/>
        </w:rPr>
        <w:t>принцип дифференциации требований к подготовке учащихся</w:t>
      </w:r>
      <w:r w:rsidRPr="001D70C1">
        <w:rPr>
          <w:rFonts w:ascii="Times New Roman" w:hAnsi="Times New Roman" w:cs="Times New Roman"/>
          <w:color w:val="000000"/>
          <w:sz w:val="28"/>
          <w:szCs w:val="28"/>
        </w:rPr>
        <w:t>. В учебниках данной серии проведено разграничение учебного материала, позволяющие выделить уровни актуального развития и ближайшего развития.</w:t>
      </w:r>
    </w:p>
    <w:p w:rsidR="00E74A56" w:rsidRPr="001D70C1" w:rsidRDefault="00E74A56" w:rsidP="001D70C1">
      <w:pPr>
        <w:autoSpaceDE w:val="0"/>
        <w:autoSpaceDN w:val="0"/>
        <w:adjustRightInd w:val="0"/>
        <w:spacing w:after="0" w:line="240" w:lineRule="auto"/>
        <w:jc w:val="both"/>
        <w:rPr>
          <w:rFonts w:ascii="Times New Roman" w:hAnsi="Times New Roman" w:cs="Times New Roman"/>
          <w:b/>
          <w:bCs/>
          <w:sz w:val="28"/>
          <w:szCs w:val="28"/>
        </w:rPr>
      </w:pPr>
    </w:p>
    <w:p w:rsidR="00636AC7" w:rsidRDefault="00636AC7" w:rsidP="005A68D0">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В процессе изучения английского языка по УМ</w:t>
      </w:r>
      <w:r w:rsidR="005A68D0">
        <w:rPr>
          <w:rFonts w:ascii="Times New Roman" w:hAnsi="Times New Roman" w:cs="Times New Roman"/>
          <w:sz w:val="28"/>
          <w:szCs w:val="28"/>
        </w:rPr>
        <w:t>К «Английский в фокусе» реализую</w:t>
      </w:r>
      <w:r w:rsidRPr="001D70C1">
        <w:rPr>
          <w:rFonts w:ascii="Times New Roman" w:hAnsi="Times New Roman" w:cs="Times New Roman"/>
          <w:sz w:val="28"/>
          <w:szCs w:val="28"/>
        </w:rPr>
        <w:t>тся следующие цели:</w:t>
      </w:r>
    </w:p>
    <w:p w:rsidR="005A68D0" w:rsidRPr="001D70C1" w:rsidRDefault="005A68D0" w:rsidP="001D70C1">
      <w:pPr>
        <w:autoSpaceDE w:val="0"/>
        <w:autoSpaceDN w:val="0"/>
        <w:adjustRightInd w:val="0"/>
        <w:spacing w:after="0" w:line="240" w:lineRule="auto"/>
        <w:jc w:val="both"/>
        <w:rPr>
          <w:rFonts w:ascii="Times New Roman" w:hAnsi="Times New Roman" w:cs="Times New Roman"/>
          <w:sz w:val="28"/>
          <w:szCs w:val="28"/>
        </w:rPr>
      </w:pP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формирование умений общаться на английском языке с учетом речевых возможностей и потребностей младших школьников;</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36AC7" w:rsidRPr="001D70C1">
        <w:rPr>
          <w:rFonts w:ascii="Times New Roman" w:hAnsi="Times New Roman" w:cs="Times New Roman"/>
          <w:sz w:val="28"/>
          <w:szCs w:val="28"/>
        </w:rPr>
        <w:t>формирование коммуникативных умений в 4 основных видах речевой деятельности – говорении, аудировании, чтении и письме;</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 xml:space="preserve">развитие личности, речевых способностей, внимания, мышления, памяти и воображения младшего школьника, </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развитие мотивации к овладению английским языком;</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обеспечение 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приобщение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воспитание дружелюбного отношения к представителям других стран;</w:t>
      </w:r>
    </w:p>
    <w:p w:rsidR="00636AC7" w:rsidRPr="001D70C1" w:rsidRDefault="00B23BB4" w:rsidP="00B23BB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формирование речевых, интеллектуальных и познавательных способностей младших школьников, а также их обще-учебных умений.</w:t>
      </w: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Основные задачи</w:t>
      </w:r>
    </w:p>
    <w:p w:rsidR="005A68D0" w:rsidRPr="001D70C1" w:rsidRDefault="005A68D0"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Pr="001D70C1" w:rsidRDefault="00636AC7" w:rsidP="005A68D0">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Развитие языковых навыков</w:t>
      </w:r>
    </w:p>
    <w:p w:rsidR="005A68D0" w:rsidRPr="001D70C1" w:rsidRDefault="005A68D0"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Pr="001D70C1" w:rsidRDefault="00636AC7" w:rsidP="005A68D0">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Завершив работу над каждым модулем, учащиеся должны уметь следующее:</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1) соотносить новые слова с предметами, изображенными на картинках в учебнике, раздаточном материале и на плакатах;</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2) соблюдать правила произношения и соответствующую интонацию;</w:t>
      </w:r>
      <w:r w:rsidR="005A68D0">
        <w:rPr>
          <w:rFonts w:ascii="Times New Roman" w:hAnsi="Times New Roman" w:cs="Times New Roman"/>
          <w:sz w:val="28"/>
          <w:szCs w:val="28"/>
        </w:rPr>
        <w:t xml:space="preserve"> </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3) общаться со своими одноклассниками на английском языке: обмениваться простой информацией на бытовые темы, такие как «Семья и друзья», «Рабочий день», «Покупки», «День рождения», «Каникулы» и т. д.;</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4) понимать (со зрительной опорой) диалоги, короткие высказывания и т. д., записанные на пленку; </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lastRenderedPageBreak/>
        <w:t xml:space="preserve">5) овладеть навыками устной речи, воспроизводя по образцу короткие высказывания; </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6) читать вслух небольшие тексты, построенные на изученном языковом материале;</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7) читать про себя, понимать основное содержание небольших текстов, включающих отдельные новые слова;</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8) писать с опорой на образец короткие сочинения и другие виды работ.</w:t>
      </w:r>
    </w:p>
    <w:p w:rsidR="002C13BB" w:rsidRDefault="002C13BB"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Развитие умения «Учись учиться»</w:t>
      </w:r>
    </w:p>
    <w:p w:rsidR="005A68D0" w:rsidRPr="005A68D0" w:rsidRDefault="005A68D0" w:rsidP="001D70C1">
      <w:pPr>
        <w:autoSpaceDE w:val="0"/>
        <w:autoSpaceDN w:val="0"/>
        <w:adjustRightInd w:val="0"/>
        <w:spacing w:after="0" w:line="240" w:lineRule="auto"/>
        <w:jc w:val="center"/>
        <w:rPr>
          <w:rFonts w:ascii="Times New Roman" w:hAnsi="Times New Roman" w:cs="Times New Roman"/>
          <w:b/>
          <w:bCs/>
          <w:sz w:val="16"/>
          <w:szCs w:val="16"/>
        </w:rPr>
      </w:pPr>
    </w:p>
    <w:p w:rsidR="00636AC7" w:rsidRPr="001D70C1" w:rsidRDefault="00636AC7" w:rsidP="005A68D0">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Завершив работу над каждым модулем, учащиеся должны:</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1) быстро просматривать тексты и диалоги, чтобы найти необходимую информацию;</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2) совершенствовать навыки письма;</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3) оценивать свои успехи в изучении языка, используя таблицу </w:t>
      </w:r>
      <w:proofErr w:type="spellStart"/>
      <w:r w:rsidRPr="001D70C1">
        <w:rPr>
          <w:rFonts w:ascii="Times New Roman" w:hAnsi="Times New Roman" w:cs="Times New Roman"/>
          <w:sz w:val="28"/>
          <w:szCs w:val="28"/>
        </w:rPr>
        <w:t>Now</w:t>
      </w:r>
      <w:proofErr w:type="spellEnd"/>
      <w:r w:rsidRPr="001D70C1">
        <w:rPr>
          <w:rFonts w:ascii="Times New Roman" w:hAnsi="Times New Roman" w:cs="Times New Roman"/>
          <w:sz w:val="28"/>
          <w:szCs w:val="28"/>
        </w:rPr>
        <w:t xml:space="preserve"> I </w:t>
      </w:r>
      <w:proofErr w:type="spellStart"/>
      <w:r w:rsidRPr="001D70C1">
        <w:rPr>
          <w:rFonts w:ascii="Times New Roman" w:hAnsi="Times New Roman" w:cs="Times New Roman"/>
          <w:sz w:val="28"/>
          <w:szCs w:val="28"/>
        </w:rPr>
        <w:t>Know</w:t>
      </w:r>
      <w:proofErr w:type="spellEnd"/>
      <w:r w:rsidRPr="001D70C1">
        <w:rPr>
          <w:rFonts w:ascii="Times New Roman" w:hAnsi="Times New Roman" w:cs="Times New Roman"/>
          <w:sz w:val="28"/>
          <w:szCs w:val="28"/>
        </w:rPr>
        <w:t xml:space="preserve"> и карточки самооценки </w:t>
      </w:r>
      <w:proofErr w:type="spellStart"/>
      <w:r w:rsidRPr="001D70C1">
        <w:rPr>
          <w:rFonts w:ascii="Times New Roman" w:hAnsi="Times New Roman" w:cs="Times New Roman"/>
          <w:sz w:val="28"/>
          <w:szCs w:val="28"/>
        </w:rPr>
        <w:t>Student’s</w:t>
      </w:r>
      <w:proofErr w:type="spellEnd"/>
      <w:r w:rsidR="005A68D0">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Self-Assessment</w:t>
      </w:r>
      <w:proofErr w:type="spellEnd"/>
      <w:r w:rsidR="005A68D0">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Forms</w:t>
      </w:r>
      <w:proofErr w:type="spellEnd"/>
      <w:r w:rsidRPr="001D70C1">
        <w:rPr>
          <w:rFonts w:ascii="Times New Roman" w:hAnsi="Times New Roman" w:cs="Times New Roman"/>
          <w:sz w:val="28"/>
          <w:szCs w:val="28"/>
        </w:rPr>
        <w:t xml:space="preserve">, и делать в них запись, </w:t>
      </w:r>
      <w:proofErr w:type="gramStart"/>
      <w:r w:rsidRPr="001D70C1">
        <w:rPr>
          <w:rFonts w:ascii="Times New Roman" w:hAnsi="Times New Roman" w:cs="Times New Roman"/>
          <w:sz w:val="28"/>
          <w:szCs w:val="28"/>
        </w:rPr>
        <w:t>развивая</w:t>
      </w:r>
      <w:proofErr w:type="gramEnd"/>
      <w:r w:rsidRPr="001D70C1">
        <w:rPr>
          <w:rFonts w:ascii="Times New Roman" w:hAnsi="Times New Roman" w:cs="Times New Roman"/>
          <w:sz w:val="28"/>
          <w:szCs w:val="28"/>
        </w:rPr>
        <w:t xml:space="preserve"> таким образом умение работать самостоятельно.</w:t>
      </w:r>
    </w:p>
    <w:p w:rsidR="005A68D0" w:rsidRPr="005A68D0" w:rsidRDefault="005A68D0" w:rsidP="001D70C1">
      <w:pPr>
        <w:autoSpaceDE w:val="0"/>
        <w:autoSpaceDN w:val="0"/>
        <w:adjustRightInd w:val="0"/>
        <w:spacing w:after="0" w:line="240" w:lineRule="auto"/>
        <w:jc w:val="center"/>
        <w:rPr>
          <w:rFonts w:ascii="Times New Roman" w:hAnsi="Times New Roman" w:cs="Times New Roman"/>
          <w:b/>
          <w:bCs/>
          <w:sz w:val="16"/>
          <w:szCs w:val="16"/>
        </w:rPr>
      </w:pP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Развитие навыков общения</w:t>
      </w:r>
    </w:p>
    <w:p w:rsidR="005A68D0" w:rsidRPr="005A68D0" w:rsidRDefault="005A68D0" w:rsidP="001D70C1">
      <w:pPr>
        <w:autoSpaceDE w:val="0"/>
        <w:autoSpaceDN w:val="0"/>
        <w:adjustRightInd w:val="0"/>
        <w:spacing w:after="0" w:line="240" w:lineRule="auto"/>
        <w:jc w:val="center"/>
        <w:rPr>
          <w:rFonts w:ascii="Times New Roman" w:hAnsi="Times New Roman" w:cs="Times New Roman"/>
          <w:b/>
          <w:bCs/>
          <w:sz w:val="16"/>
          <w:szCs w:val="16"/>
        </w:rPr>
      </w:pPr>
    </w:p>
    <w:p w:rsidR="00636AC7" w:rsidRPr="001D70C1" w:rsidRDefault="00636AC7" w:rsidP="005A68D0">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Завершив работу над каждым модулем, учащиеся должны:</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1) иметь мотивацию читать на английском языке, благодаря забавным комиксам, сказке и т.д.;</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2) получать навыки работы в группе и соблюдать правила, участвуя в играх;</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3) становиться более ответственными, пополняя свой «Языковой портфель» и ведя об этом записи;</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4) хорошо понимать те ас</w:t>
      </w:r>
      <w:r w:rsidR="005A68D0">
        <w:rPr>
          <w:rFonts w:ascii="Times New Roman" w:hAnsi="Times New Roman" w:cs="Times New Roman"/>
          <w:sz w:val="28"/>
          <w:szCs w:val="28"/>
        </w:rPr>
        <w:t>пекты культуры и традиций англо</w:t>
      </w:r>
      <w:r w:rsidRPr="001D70C1">
        <w:rPr>
          <w:rFonts w:ascii="Times New Roman" w:hAnsi="Times New Roman" w:cs="Times New Roman"/>
          <w:sz w:val="28"/>
          <w:szCs w:val="28"/>
        </w:rPr>
        <w:t>говорящих стран, с которыми они познакомились в этом модуле;</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5) иметь возможность сравнить и сопоставить культуру</w:t>
      </w:r>
      <w:r w:rsidR="005A68D0">
        <w:rPr>
          <w:rFonts w:ascii="Times New Roman" w:hAnsi="Times New Roman" w:cs="Times New Roman"/>
          <w:sz w:val="28"/>
          <w:szCs w:val="28"/>
        </w:rPr>
        <w:t xml:space="preserve"> нашей страны с культурой англо</w:t>
      </w:r>
      <w:r w:rsidRPr="001D70C1">
        <w:rPr>
          <w:rFonts w:ascii="Times New Roman" w:hAnsi="Times New Roman" w:cs="Times New Roman"/>
          <w:sz w:val="28"/>
          <w:szCs w:val="28"/>
        </w:rPr>
        <w:t>говорящих стран.</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p>
    <w:p w:rsidR="00636AC7" w:rsidRPr="001D70C1" w:rsidRDefault="00636AC7" w:rsidP="001D70C1">
      <w:pPr>
        <w:keepNext/>
        <w:shd w:val="clear" w:color="auto" w:fill="FFFFFF"/>
        <w:autoSpaceDE w:val="0"/>
        <w:autoSpaceDN w:val="0"/>
        <w:adjustRightInd w:val="0"/>
        <w:spacing w:after="0" w:line="240" w:lineRule="auto"/>
        <w:ind w:firstLine="720"/>
        <w:jc w:val="center"/>
        <w:outlineLvl w:val="2"/>
        <w:rPr>
          <w:rFonts w:ascii="Times New Roman" w:hAnsi="Times New Roman" w:cs="Times New Roman"/>
          <w:b/>
          <w:bCs/>
          <w:sz w:val="28"/>
          <w:szCs w:val="28"/>
        </w:rPr>
      </w:pPr>
      <w:r w:rsidRPr="001D70C1">
        <w:rPr>
          <w:rFonts w:ascii="Times New Roman" w:hAnsi="Times New Roman" w:cs="Times New Roman"/>
          <w:b/>
          <w:bCs/>
          <w:sz w:val="28"/>
          <w:szCs w:val="28"/>
        </w:rPr>
        <w:t xml:space="preserve">ОСНОВНОЕ СОДЕРЖАНИЕ </w:t>
      </w:r>
    </w:p>
    <w:p w:rsidR="00636AC7" w:rsidRPr="005A68D0" w:rsidRDefault="00636AC7" w:rsidP="001D70C1">
      <w:pPr>
        <w:autoSpaceDE w:val="0"/>
        <w:autoSpaceDN w:val="0"/>
        <w:adjustRightInd w:val="0"/>
        <w:spacing w:after="0" w:line="240" w:lineRule="auto"/>
        <w:rPr>
          <w:rFonts w:ascii="Times New Roman" w:hAnsi="Times New Roman" w:cs="Times New Roman"/>
          <w:sz w:val="16"/>
          <w:szCs w:val="16"/>
        </w:rPr>
      </w:pP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На изучение английского языка в Федеральном базисном учебном плане отводится 68 часов. </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Основное содержание включает в себя</w:t>
      </w:r>
    </w:p>
    <w:p w:rsidR="00636AC7" w:rsidRPr="001D70C1" w:rsidRDefault="00636AC7" w:rsidP="001D70C1">
      <w:pPr>
        <w:numPr>
          <w:ilvl w:val="0"/>
          <w:numId w:val="1"/>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предметное содержание речи;</w:t>
      </w:r>
    </w:p>
    <w:p w:rsidR="00636AC7" w:rsidRPr="001D70C1" w:rsidRDefault="00636AC7" w:rsidP="001D70C1">
      <w:pPr>
        <w:numPr>
          <w:ilvl w:val="0"/>
          <w:numId w:val="1"/>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речевые умения;</w:t>
      </w:r>
    </w:p>
    <w:p w:rsidR="00636AC7" w:rsidRPr="001D70C1" w:rsidRDefault="00636AC7" w:rsidP="001D70C1">
      <w:pPr>
        <w:numPr>
          <w:ilvl w:val="0"/>
          <w:numId w:val="1"/>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языковые знания и умения.</w:t>
      </w:r>
    </w:p>
    <w:p w:rsidR="005A68D0" w:rsidRDefault="005A68D0" w:rsidP="001D70C1">
      <w:pPr>
        <w:autoSpaceDE w:val="0"/>
        <w:autoSpaceDN w:val="0"/>
        <w:adjustRightInd w:val="0"/>
        <w:spacing w:after="0" w:line="240" w:lineRule="auto"/>
        <w:jc w:val="center"/>
        <w:rPr>
          <w:rFonts w:ascii="Times New Roman" w:hAnsi="Times New Roman" w:cs="Times New Roman"/>
          <w:b/>
          <w:bCs/>
          <w:sz w:val="28"/>
          <w:szCs w:val="28"/>
        </w:rPr>
      </w:pPr>
    </w:p>
    <w:p w:rsidR="002C13BB" w:rsidRDefault="002C13BB">
      <w:pPr>
        <w:rPr>
          <w:rFonts w:ascii="Times New Roman" w:hAnsi="Times New Roman" w:cs="Times New Roman"/>
          <w:b/>
          <w:bCs/>
          <w:sz w:val="28"/>
          <w:szCs w:val="28"/>
        </w:rPr>
      </w:pPr>
      <w:r>
        <w:rPr>
          <w:rFonts w:ascii="Times New Roman" w:hAnsi="Times New Roman" w:cs="Times New Roman"/>
          <w:b/>
          <w:bCs/>
          <w:sz w:val="28"/>
          <w:szCs w:val="28"/>
        </w:rPr>
        <w:br w:type="page"/>
      </w:r>
    </w:p>
    <w:p w:rsidR="00636AC7" w:rsidRPr="001D70C1"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lastRenderedPageBreak/>
        <w:t>Предметное содержание речи во 2 классе</w:t>
      </w:r>
    </w:p>
    <w:p w:rsidR="00636AC7" w:rsidRPr="001D70C1" w:rsidRDefault="00636AC7" w:rsidP="001D70C1">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Привет! Мои буквы.</w:t>
      </w:r>
    </w:p>
    <w:p w:rsidR="00636AC7" w:rsidRPr="001D70C1" w:rsidRDefault="00636AC7" w:rsidP="001D70C1">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Моя семья. Мой дом.</w:t>
      </w:r>
    </w:p>
    <w:p w:rsidR="00636AC7" w:rsidRPr="001D70C1" w:rsidRDefault="00636AC7" w:rsidP="001D70C1">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Мой день рождения. Моя любимая еда.</w:t>
      </w:r>
    </w:p>
    <w:p w:rsidR="00636AC7" w:rsidRPr="001D70C1" w:rsidRDefault="00636AC7" w:rsidP="001D70C1">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Мои животные. Я умею прыгать.</w:t>
      </w:r>
    </w:p>
    <w:p w:rsidR="00636AC7" w:rsidRPr="001D70C1" w:rsidRDefault="00636AC7" w:rsidP="001D70C1">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Мои игрушки. У неё голубые глаза.</w:t>
      </w:r>
    </w:p>
    <w:p w:rsidR="00636AC7" w:rsidRPr="001D70C1" w:rsidRDefault="00636AC7" w:rsidP="001D70C1">
      <w:pPr>
        <w:numPr>
          <w:ilvl w:val="0"/>
          <w:numId w:val="5"/>
        </w:num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Мои каникулы. Ветрено. Волшебный остров.</w:t>
      </w:r>
    </w:p>
    <w:p w:rsidR="002C13BB" w:rsidRDefault="002C13BB"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Речевые умения</w:t>
      </w:r>
    </w:p>
    <w:p w:rsidR="00636AC7" w:rsidRDefault="00636AC7" w:rsidP="005A68D0">
      <w:pPr>
        <w:autoSpaceDE w:val="0"/>
        <w:autoSpaceDN w:val="0"/>
        <w:adjustRightInd w:val="0"/>
        <w:spacing w:after="0" w:line="240" w:lineRule="auto"/>
        <w:ind w:firstLine="570"/>
        <w:rPr>
          <w:rFonts w:ascii="Times New Roman" w:hAnsi="Times New Roman" w:cs="Times New Roman"/>
          <w:b/>
          <w:bCs/>
          <w:sz w:val="28"/>
          <w:szCs w:val="28"/>
        </w:rPr>
      </w:pPr>
      <w:r w:rsidRPr="001D70C1">
        <w:rPr>
          <w:rFonts w:ascii="Times New Roman" w:hAnsi="Times New Roman" w:cs="Times New Roman"/>
          <w:b/>
          <w:bCs/>
          <w:sz w:val="28"/>
          <w:szCs w:val="28"/>
        </w:rPr>
        <w:t>Говорение</w:t>
      </w:r>
      <w:r w:rsidR="005A68D0">
        <w:rPr>
          <w:rFonts w:ascii="Times New Roman" w:hAnsi="Times New Roman" w:cs="Times New Roman"/>
          <w:b/>
          <w:bCs/>
          <w:sz w:val="28"/>
          <w:szCs w:val="28"/>
        </w:rPr>
        <w:t>:</w:t>
      </w:r>
      <w:r w:rsidRPr="001D70C1">
        <w:rPr>
          <w:rFonts w:ascii="Times New Roman" w:hAnsi="Times New Roman" w:cs="Times New Roman"/>
          <w:b/>
          <w:bCs/>
          <w:sz w:val="28"/>
          <w:szCs w:val="28"/>
        </w:rPr>
        <w:t xml:space="preserve"> </w:t>
      </w:r>
    </w:p>
    <w:p w:rsidR="005A68D0" w:rsidRPr="005A68D0" w:rsidRDefault="005A68D0" w:rsidP="005A68D0">
      <w:pPr>
        <w:autoSpaceDE w:val="0"/>
        <w:autoSpaceDN w:val="0"/>
        <w:adjustRightInd w:val="0"/>
        <w:spacing w:after="0" w:line="240" w:lineRule="auto"/>
        <w:ind w:firstLine="570"/>
        <w:rPr>
          <w:rFonts w:ascii="Times New Roman" w:hAnsi="Times New Roman" w:cs="Times New Roman"/>
          <w:b/>
          <w:bCs/>
          <w:sz w:val="16"/>
          <w:szCs w:val="16"/>
        </w:rPr>
      </w:pPr>
    </w:p>
    <w:p w:rsidR="005A68D0" w:rsidRDefault="00636AC7" w:rsidP="001D70C1">
      <w:pPr>
        <w:autoSpaceDE w:val="0"/>
        <w:autoSpaceDN w:val="0"/>
        <w:adjustRightInd w:val="0"/>
        <w:spacing w:after="0" w:line="240" w:lineRule="auto"/>
        <w:ind w:firstLine="570"/>
        <w:jc w:val="both"/>
        <w:rPr>
          <w:rFonts w:ascii="Times New Roman" w:hAnsi="Times New Roman" w:cs="Times New Roman"/>
          <w:sz w:val="28"/>
          <w:szCs w:val="28"/>
        </w:rPr>
      </w:pPr>
      <w:r w:rsidRPr="001D70C1">
        <w:rPr>
          <w:rFonts w:ascii="Times New Roman" w:hAnsi="Times New Roman" w:cs="Times New Roman"/>
          <w:sz w:val="28"/>
          <w:szCs w:val="28"/>
        </w:rPr>
        <w:t xml:space="preserve">Упражнения на развитие диалогической речи представлены в первую очередь заданиями </w:t>
      </w:r>
      <w:proofErr w:type="spellStart"/>
      <w:r w:rsidRPr="001D70C1">
        <w:rPr>
          <w:rFonts w:ascii="Times New Roman" w:hAnsi="Times New Roman" w:cs="Times New Roman"/>
          <w:sz w:val="28"/>
          <w:szCs w:val="28"/>
        </w:rPr>
        <w:t>Chit</w:t>
      </w:r>
      <w:proofErr w:type="spellEnd"/>
      <w:r w:rsidRPr="001D70C1">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Chat</w:t>
      </w:r>
      <w:proofErr w:type="spellEnd"/>
      <w:r w:rsidRPr="001D70C1">
        <w:rPr>
          <w:rFonts w:ascii="Times New Roman" w:hAnsi="Times New Roman" w:cs="Times New Roman"/>
          <w:sz w:val="28"/>
          <w:szCs w:val="28"/>
        </w:rPr>
        <w:t xml:space="preserve"> (составление диалога с опорой на картинку и модель). Кроме того, учащиеся  могут участвовать в диалоге в связи с прочитанным или прослушанным текстом. Они используют в диалоге фразы  и элементарные нормы речевого этикета: умеют поздороваться, поприветствовать и ответить на приветствие, обратиться с поздравлением и ответить на поздравление, поблагодарить, извиниться; умеют вести диалог-расспрос, умеют задавать вопросы: Кто? Что? Где? Куда? Как? Почему?</w:t>
      </w:r>
      <w:r w:rsidR="00CB3EB4">
        <w:rPr>
          <w:rFonts w:ascii="Times New Roman" w:hAnsi="Times New Roman" w:cs="Times New Roman"/>
          <w:sz w:val="28"/>
          <w:szCs w:val="28"/>
        </w:rPr>
        <w:t xml:space="preserve"> </w:t>
      </w:r>
      <w:r w:rsidRPr="001D70C1">
        <w:rPr>
          <w:rFonts w:ascii="Times New Roman" w:hAnsi="Times New Roman" w:cs="Times New Roman"/>
          <w:sz w:val="28"/>
          <w:szCs w:val="28"/>
        </w:rPr>
        <w:t>и т.д. Широко представлена моноло</w:t>
      </w:r>
      <w:r w:rsidR="005A68D0">
        <w:rPr>
          <w:rFonts w:ascii="Times New Roman" w:hAnsi="Times New Roman" w:cs="Times New Roman"/>
          <w:sz w:val="28"/>
          <w:szCs w:val="28"/>
        </w:rPr>
        <w:t>гическая речь. На основе текста-</w:t>
      </w:r>
      <w:r w:rsidRPr="001D70C1">
        <w:rPr>
          <w:rFonts w:ascii="Times New Roman" w:hAnsi="Times New Roman" w:cs="Times New Roman"/>
          <w:sz w:val="28"/>
          <w:szCs w:val="28"/>
        </w:rPr>
        <w:t>опоры учащиеся составляют небольшие рассказы о себе, о друге, о семье, о режиме дня; о доме; описывают людей, животных; персонажей мультфильмов, сказок с опорой на картинку и т. д. Объём монологического высказывания</w:t>
      </w:r>
      <w:r w:rsidR="005A68D0">
        <w:rPr>
          <w:rFonts w:ascii="Times New Roman" w:hAnsi="Times New Roman" w:cs="Times New Roman"/>
          <w:sz w:val="28"/>
          <w:szCs w:val="28"/>
        </w:rPr>
        <w:t xml:space="preserve">. </w:t>
      </w:r>
    </w:p>
    <w:p w:rsidR="00636AC7" w:rsidRPr="002C13BB" w:rsidRDefault="00636AC7" w:rsidP="001D70C1">
      <w:pPr>
        <w:autoSpaceDE w:val="0"/>
        <w:autoSpaceDN w:val="0"/>
        <w:adjustRightInd w:val="0"/>
        <w:spacing w:after="0" w:line="240" w:lineRule="auto"/>
        <w:ind w:firstLine="570"/>
        <w:jc w:val="both"/>
        <w:rPr>
          <w:rFonts w:ascii="Times New Roman" w:hAnsi="Times New Roman" w:cs="Times New Roman"/>
          <w:sz w:val="16"/>
          <w:szCs w:val="16"/>
        </w:rPr>
      </w:pPr>
      <w:r w:rsidRPr="001D70C1">
        <w:rPr>
          <w:rFonts w:ascii="Times New Roman" w:hAnsi="Times New Roman" w:cs="Times New Roman"/>
          <w:sz w:val="28"/>
          <w:szCs w:val="28"/>
        </w:rPr>
        <w:t xml:space="preserve">  </w:t>
      </w:r>
    </w:p>
    <w:p w:rsidR="00636AC7" w:rsidRDefault="00636AC7" w:rsidP="005A68D0">
      <w:pPr>
        <w:autoSpaceDE w:val="0"/>
        <w:autoSpaceDN w:val="0"/>
        <w:adjustRightInd w:val="0"/>
        <w:spacing w:after="0" w:line="240" w:lineRule="auto"/>
        <w:ind w:firstLine="570"/>
        <w:rPr>
          <w:rFonts w:ascii="Times New Roman" w:hAnsi="Times New Roman" w:cs="Times New Roman"/>
          <w:b/>
          <w:bCs/>
          <w:sz w:val="28"/>
          <w:szCs w:val="28"/>
        </w:rPr>
      </w:pPr>
      <w:r w:rsidRPr="001D70C1">
        <w:rPr>
          <w:rFonts w:ascii="Times New Roman" w:hAnsi="Times New Roman" w:cs="Times New Roman"/>
          <w:b/>
          <w:bCs/>
          <w:sz w:val="28"/>
          <w:szCs w:val="28"/>
        </w:rPr>
        <w:t>Аудирование</w:t>
      </w:r>
      <w:r w:rsidR="005A68D0">
        <w:rPr>
          <w:rFonts w:ascii="Times New Roman" w:hAnsi="Times New Roman" w:cs="Times New Roman"/>
          <w:b/>
          <w:bCs/>
          <w:sz w:val="28"/>
          <w:szCs w:val="28"/>
        </w:rPr>
        <w:t>:</w:t>
      </w:r>
    </w:p>
    <w:p w:rsidR="005A68D0" w:rsidRPr="005A68D0" w:rsidRDefault="005A68D0" w:rsidP="005A68D0">
      <w:pPr>
        <w:autoSpaceDE w:val="0"/>
        <w:autoSpaceDN w:val="0"/>
        <w:adjustRightInd w:val="0"/>
        <w:spacing w:after="0" w:line="240" w:lineRule="auto"/>
        <w:ind w:firstLine="570"/>
        <w:rPr>
          <w:rFonts w:ascii="Times New Roman" w:hAnsi="Times New Roman" w:cs="Times New Roman"/>
          <w:b/>
          <w:bCs/>
          <w:sz w:val="16"/>
          <w:szCs w:val="16"/>
        </w:rPr>
      </w:pPr>
    </w:p>
    <w:p w:rsidR="00636AC7" w:rsidRDefault="00636AC7" w:rsidP="005A68D0">
      <w:pPr>
        <w:autoSpaceDE w:val="0"/>
        <w:autoSpaceDN w:val="0"/>
        <w:adjustRightInd w:val="0"/>
        <w:spacing w:after="0" w:line="240" w:lineRule="auto"/>
        <w:ind w:firstLine="570"/>
        <w:rPr>
          <w:rFonts w:ascii="Times New Roman" w:hAnsi="Times New Roman" w:cs="Times New Roman"/>
          <w:sz w:val="28"/>
          <w:szCs w:val="28"/>
        </w:rPr>
      </w:pPr>
      <w:r w:rsidRPr="001D70C1">
        <w:rPr>
          <w:rFonts w:ascii="Times New Roman" w:hAnsi="Times New Roman" w:cs="Times New Roman"/>
          <w:sz w:val="28"/>
          <w:szCs w:val="28"/>
        </w:rPr>
        <w:t>Речь учителя и одноклассников в процессе общения на уроке и небольшие доступные тексты в аудиозаписи, построенные на изученном материале.</w:t>
      </w:r>
    </w:p>
    <w:p w:rsidR="005A68D0" w:rsidRPr="002C13BB" w:rsidRDefault="005A68D0" w:rsidP="005A68D0">
      <w:pPr>
        <w:autoSpaceDE w:val="0"/>
        <w:autoSpaceDN w:val="0"/>
        <w:adjustRightInd w:val="0"/>
        <w:spacing w:after="0" w:line="240" w:lineRule="auto"/>
        <w:ind w:firstLine="570"/>
        <w:rPr>
          <w:rFonts w:ascii="Times New Roman" w:hAnsi="Times New Roman" w:cs="Times New Roman"/>
          <w:sz w:val="16"/>
          <w:szCs w:val="16"/>
        </w:rPr>
      </w:pPr>
    </w:p>
    <w:p w:rsidR="00636AC7" w:rsidRDefault="00636AC7" w:rsidP="005A68D0">
      <w:pPr>
        <w:autoSpaceDE w:val="0"/>
        <w:autoSpaceDN w:val="0"/>
        <w:adjustRightInd w:val="0"/>
        <w:spacing w:after="0" w:line="240" w:lineRule="auto"/>
        <w:ind w:firstLine="570"/>
        <w:rPr>
          <w:rFonts w:ascii="Times New Roman" w:hAnsi="Times New Roman" w:cs="Times New Roman"/>
          <w:b/>
          <w:bCs/>
          <w:sz w:val="28"/>
          <w:szCs w:val="28"/>
        </w:rPr>
      </w:pPr>
      <w:r w:rsidRPr="001D70C1">
        <w:rPr>
          <w:rFonts w:ascii="Times New Roman" w:hAnsi="Times New Roman" w:cs="Times New Roman"/>
          <w:b/>
          <w:bCs/>
          <w:sz w:val="28"/>
          <w:szCs w:val="28"/>
        </w:rPr>
        <w:t>Чтение</w:t>
      </w:r>
      <w:r w:rsidR="005A68D0">
        <w:rPr>
          <w:rFonts w:ascii="Times New Roman" w:hAnsi="Times New Roman" w:cs="Times New Roman"/>
          <w:b/>
          <w:bCs/>
          <w:sz w:val="28"/>
          <w:szCs w:val="28"/>
        </w:rPr>
        <w:t>:</w:t>
      </w:r>
    </w:p>
    <w:p w:rsidR="005A68D0" w:rsidRPr="005A68D0" w:rsidRDefault="005A68D0" w:rsidP="005A68D0">
      <w:pPr>
        <w:autoSpaceDE w:val="0"/>
        <w:autoSpaceDN w:val="0"/>
        <w:adjustRightInd w:val="0"/>
        <w:spacing w:after="0" w:line="240" w:lineRule="auto"/>
        <w:ind w:firstLine="570"/>
        <w:rPr>
          <w:rFonts w:ascii="Times New Roman" w:hAnsi="Times New Roman" w:cs="Times New Roman"/>
          <w:b/>
          <w:bCs/>
          <w:sz w:val="16"/>
          <w:szCs w:val="16"/>
        </w:rPr>
      </w:pPr>
    </w:p>
    <w:p w:rsidR="00CB3EB4" w:rsidRDefault="00636AC7" w:rsidP="005A68D0">
      <w:pPr>
        <w:autoSpaceDE w:val="0"/>
        <w:autoSpaceDN w:val="0"/>
        <w:adjustRightInd w:val="0"/>
        <w:spacing w:after="0" w:line="240" w:lineRule="auto"/>
        <w:ind w:firstLine="570"/>
        <w:jc w:val="both"/>
        <w:rPr>
          <w:rFonts w:ascii="Times New Roman" w:hAnsi="Times New Roman" w:cs="Times New Roman"/>
          <w:sz w:val="28"/>
          <w:szCs w:val="28"/>
        </w:rPr>
      </w:pPr>
      <w:r w:rsidRPr="001D70C1">
        <w:rPr>
          <w:rFonts w:ascii="Times New Roman" w:hAnsi="Times New Roman" w:cs="Times New Roman"/>
          <w:sz w:val="28"/>
          <w:szCs w:val="28"/>
        </w:rPr>
        <w:t>Во втором классе используется в основном только глобальное чтение. Для того</w:t>
      </w:r>
      <w:proofErr w:type="gramStart"/>
      <w:r w:rsidRPr="001D70C1">
        <w:rPr>
          <w:rFonts w:ascii="Times New Roman" w:hAnsi="Times New Roman" w:cs="Times New Roman"/>
          <w:sz w:val="28"/>
          <w:szCs w:val="28"/>
        </w:rPr>
        <w:t>,</w:t>
      </w:r>
      <w:proofErr w:type="gramEnd"/>
      <w:r w:rsidRPr="001D70C1">
        <w:rPr>
          <w:rFonts w:ascii="Times New Roman" w:hAnsi="Times New Roman" w:cs="Times New Roman"/>
          <w:sz w:val="28"/>
          <w:szCs w:val="28"/>
        </w:rPr>
        <w:t xml:space="preserve"> чтобы чтение проходило успешно, упражнения даются в такой последовательности: прослушивание и повторение новых слов и структур за диктором, чтение этих же слов и структур, их использование в диалоге (</w:t>
      </w:r>
      <w:proofErr w:type="spellStart"/>
      <w:r w:rsidRPr="001D70C1">
        <w:rPr>
          <w:rFonts w:ascii="Times New Roman" w:hAnsi="Times New Roman" w:cs="Times New Roman"/>
          <w:sz w:val="28"/>
          <w:szCs w:val="28"/>
        </w:rPr>
        <w:t>Chit-Chat</w:t>
      </w:r>
      <w:proofErr w:type="spellEnd"/>
      <w:r w:rsidRPr="001D70C1">
        <w:rPr>
          <w:rFonts w:ascii="Times New Roman" w:hAnsi="Times New Roman" w:cs="Times New Roman"/>
          <w:sz w:val="28"/>
          <w:szCs w:val="28"/>
        </w:rPr>
        <w:t xml:space="preserve">), затем – чтение и прослушивание текстов-диалогов с уже знакомыми структурами. Учащиеся не только узнают знакомые слова, но и учатся читать их в связном тексте. </w:t>
      </w:r>
    </w:p>
    <w:p w:rsidR="00636AC7" w:rsidRPr="001D70C1" w:rsidRDefault="00636AC7" w:rsidP="005A68D0">
      <w:pPr>
        <w:autoSpaceDE w:val="0"/>
        <w:autoSpaceDN w:val="0"/>
        <w:adjustRightInd w:val="0"/>
        <w:spacing w:after="0" w:line="240" w:lineRule="auto"/>
        <w:ind w:firstLine="570"/>
        <w:jc w:val="both"/>
        <w:rPr>
          <w:rFonts w:ascii="Times New Roman" w:hAnsi="Times New Roman" w:cs="Times New Roman"/>
          <w:sz w:val="28"/>
          <w:szCs w:val="28"/>
        </w:rPr>
      </w:pPr>
      <w:r w:rsidRPr="001D70C1">
        <w:rPr>
          <w:rFonts w:ascii="Times New Roman" w:hAnsi="Times New Roman" w:cs="Times New Roman"/>
          <w:sz w:val="28"/>
          <w:szCs w:val="28"/>
        </w:rPr>
        <w:lastRenderedPageBreak/>
        <w:t xml:space="preserve">Читая вслух, дети соблюдают правильное ударение в словах, логическое ударение в предложении; интонационный рисунок. Этому способствует тот факт, что практически все тексты записаны на аудиокассеты/CD и начитаны носителями языка. </w:t>
      </w:r>
    </w:p>
    <w:p w:rsidR="00636AC7" w:rsidRPr="001D70C1" w:rsidRDefault="00636AC7" w:rsidP="005A68D0">
      <w:pPr>
        <w:autoSpaceDE w:val="0"/>
        <w:autoSpaceDN w:val="0"/>
        <w:adjustRightInd w:val="0"/>
        <w:spacing w:after="0" w:line="240" w:lineRule="auto"/>
        <w:ind w:firstLine="570"/>
        <w:jc w:val="both"/>
        <w:rPr>
          <w:rFonts w:ascii="Times New Roman" w:hAnsi="Times New Roman" w:cs="Times New Roman"/>
          <w:sz w:val="28"/>
          <w:szCs w:val="28"/>
        </w:rPr>
      </w:pPr>
      <w:r w:rsidRPr="001D70C1">
        <w:rPr>
          <w:rFonts w:ascii="Times New Roman" w:hAnsi="Times New Roman" w:cs="Times New Roman"/>
          <w:sz w:val="28"/>
          <w:szCs w:val="28"/>
        </w:rPr>
        <w:t xml:space="preserve">В УМК представлены социокультурные тексты, которые не записаны на кассету. Однако они построены таким образом, чтобы учащиеся смогли прочитать их самостоятельно и извлечь необходимую информацию (имена, место действия, название предметов и т. д.). В них включено небольшое количество новых слов, которые объясняются учителем и расширяют пассивный словарный запас. Кроме того, развивается языковая догадка. </w:t>
      </w:r>
    </w:p>
    <w:p w:rsidR="005A68D0" w:rsidRPr="002C13BB" w:rsidRDefault="005A68D0" w:rsidP="001D70C1">
      <w:pPr>
        <w:autoSpaceDE w:val="0"/>
        <w:autoSpaceDN w:val="0"/>
        <w:adjustRightInd w:val="0"/>
        <w:spacing w:after="0" w:line="240" w:lineRule="auto"/>
        <w:rPr>
          <w:rFonts w:ascii="Times New Roman" w:hAnsi="Times New Roman" w:cs="Times New Roman"/>
          <w:b/>
          <w:bCs/>
          <w:sz w:val="16"/>
          <w:szCs w:val="16"/>
        </w:rPr>
      </w:pPr>
    </w:p>
    <w:p w:rsidR="00636AC7" w:rsidRDefault="00636AC7" w:rsidP="005A68D0">
      <w:pPr>
        <w:autoSpaceDE w:val="0"/>
        <w:autoSpaceDN w:val="0"/>
        <w:adjustRightInd w:val="0"/>
        <w:spacing w:after="0" w:line="240" w:lineRule="auto"/>
        <w:ind w:firstLine="570"/>
        <w:rPr>
          <w:rFonts w:ascii="Times New Roman" w:hAnsi="Times New Roman" w:cs="Times New Roman"/>
          <w:b/>
          <w:bCs/>
          <w:sz w:val="28"/>
          <w:szCs w:val="28"/>
        </w:rPr>
      </w:pPr>
      <w:r w:rsidRPr="001D70C1">
        <w:rPr>
          <w:rFonts w:ascii="Times New Roman" w:hAnsi="Times New Roman" w:cs="Times New Roman"/>
          <w:b/>
          <w:bCs/>
          <w:sz w:val="28"/>
          <w:szCs w:val="28"/>
        </w:rPr>
        <w:t>Письмо и письменная речь</w:t>
      </w:r>
    </w:p>
    <w:p w:rsidR="00F202AB" w:rsidRPr="00F202AB" w:rsidRDefault="00F202AB" w:rsidP="005A68D0">
      <w:pPr>
        <w:autoSpaceDE w:val="0"/>
        <w:autoSpaceDN w:val="0"/>
        <w:adjustRightInd w:val="0"/>
        <w:spacing w:after="0" w:line="240" w:lineRule="auto"/>
        <w:ind w:firstLine="570"/>
        <w:rPr>
          <w:rFonts w:ascii="Times New Roman" w:hAnsi="Times New Roman" w:cs="Times New Roman"/>
          <w:b/>
          <w:bCs/>
          <w:sz w:val="16"/>
          <w:szCs w:val="16"/>
        </w:rPr>
      </w:pPr>
    </w:p>
    <w:p w:rsidR="00636AC7" w:rsidRPr="001D70C1" w:rsidRDefault="00636AC7" w:rsidP="005A68D0">
      <w:pPr>
        <w:autoSpaceDE w:val="0"/>
        <w:autoSpaceDN w:val="0"/>
        <w:adjustRightInd w:val="0"/>
        <w:spacing w:after="0" w:line="240" w:lineRule="auto"/>
        <w:ind w:firstLine="570"/>
        <w:jc w:val="both"/>
        <w:rPr>
          <w:rFonts w:ascii="Times New Roman" w:hAnsi="Times New Roman" w:cs="Times New Roman"/>
          <w:sz w:val="28"/>
          <w:szCs w:val="28"/>
        </w:rPr>
      </w:pPr>
      <w:r w:rsidRPr="001D70C1">
        <w:rPr>
          <w:rFonts w:ascii="Times New Roman" w:hAnsi="Times New Roman" w:cs="Times New Roman"/>
          <w:sz w:val="28"/>
          <w:szCs w:val="28"/>
        </w:rPr>
        <w:t>УМК последовательно обучает письму как виду речевой деятельности. Учащиеся выполняют различные письменные задания: от списывания текстов, в которые им необходимо вставить недостающие слова, до написания с опорой на образец записок.</w:t>
      </w: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Языковые знания и навыки</w:t>
      </w:r>
    </w:p>
    <w:p w:rsidR="00636AC7" w:rsidRDefault="00636AC7" w:rsidP="00F202AB">
      <w:pPr>
        <w:autoSpaceDE w:val="0"/>
        <w:autoSpaceDN w:val="0"/>
        <w:adjustRightInd w:val="0"/>
        <w:spacing w:after="0" w:line="240" w:lineRule="auto"/>
        <w:ind w:firstLine="708"/>
        <w:rPr>
          <w:rFonts w:ascii="Times New Roman" w:hAnsi="Times New Roman" w:cs="Times New Roman"/>
          <w:b/>
          <w:bCs/>
          <w:sz w:val="28"/>
          <w:szCs w:val="28"/>
        </w:rPr>
      </w:pPr>
      <w:r w:rsidRPr="001D70C1">
        <w:rPr>
          <w:rFonts w:ascii="Times New Roman" w:hAnsi="Times New Roman" w:cs="Times New Roman"/>
          <w:b/>
          <w:bCs/>
          <w:sz w:val="28"/>
          <w:szCs w:val="28"/>
        </w:rPr>
        <w:t>Графика и орфография</w:t>
      </w:r>
    </w:p>
    <w:p w:rsidR="00F202AB" w:rsidRPr="00F202AB" w:rsidRDefault="00F202AB" w:rsidP="00F202AB">
      <w:pPr>
        <w:autoSpaceDE w:val="0"/>
        <w:autoSpaceDN w:val="0"/>
        <w:adjustRightInd w:val="0"/>
        <w:spacing w:after="0" w:line="240" w:lineRule="auto"/>
        <w:ind w:firstLine="708"/>
        <w:rPr>
          <w:rFonts w:ascii="Times New Roman" w:hAnsi="Times New Roman" w:cs="Times New Roman"/>
          <w:b/>
          <w:bCs/>
          <w:sz w:val="16"/>
          <w:szCs w:val="16"/>
        </w:rPr>
      </w:pPr>
    </w:p>
    <w:p w:rsidR="00636AC7" w:rsidRDefault="00636AC7" w:rsidP="00F202AB">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Во втором классе учащиеся знакомятся с английским алфавитом не традиционным способом от буквы к звуку, а от звука к букве. Каждому звуку соответствует картинка, в которой встречается данный звук и звуковое сопровождение, что облегчает запоминание звука и буквы. Кроме того, учащиеся постепенно знакомятся с некоторыми правилами чтения букв, и это значительно способствует процессу чтения слов и предложений.</w:t>
      </w:r>
      <w:r w:rsidR="00F202AB">
        <w:rPr>
          <w:rFonts w:ascii="Times New Roman" w:hAnsi="Times New Roman" w:cs="Times New Roman"/>
          <w:sz w:val="28"/>
          <w:szCs w:val="28"/>
        </w:rPr>
        <w:t xml:space="preserve"> </w:t>
      </w:r>
      <w:r w:rsidRPr="001D70C1">
        <w:rPr>
          <w:rFonts w:ascii="Times New Roman" w:hAnsi="Times New Roman" w:cs="Times New Roman"/>
          <w:sz w:val="28"/>
          <w:szCs w:val="28"/>
        </w:rPr>
        <w:t>УМК содержит хорошую базу для тренировки написания активной лексик</w:t>
      </w:r>
      <w:r w:rsidR="00F202AB">
        <w:rPr>
          <w:rFonts w:ascii="Times New Roman" w:hAnsi="Times New Roman" w:cs="Times New Roman"/>
          <w:sz w:val="28"/>
          <w:szCs w:val="28"/>
        </w:rPr>
        <w:t>и.</w:t>
      </w:r>
    </w:p>
    <w:p w:rsidR="00F202AB" w:rsidRPr="002C13BB" w:rsidRDefault="00F202AB" w:rsidP="001D70C1">
      <w:pPr>
        <w:autoSpaceDE w:val="0"/>
        <w:autoSpaceDN w:val="0"/>
        <w:adjustRightInd w:val="0"/>
        <w:spacing w:after="0" w:line="240" w:lineRule="auto"/>
        <w:jc w:val="both"/>
        <w:rPr>
          <w:rFonts w:ascii="Times New Roman" w:hAnsi="Times New Roman" w:cs="Times New Roman"/>
          <w:sz w:val="16"/>
          <w:szCs w:val="16"/>
        </w:rPr>
      </w:pPr>
    </w:p>
    <w:p w:rsidR="00636AC7" w:rsidRDefault="00636AC7" w:rsidP="00F202AB">
      <w:pPr>
        <w:autoSpaceDE w:val="0"/>
        <w:autoSpaceDN w:val="0"/>
        <w:adjustRightInd w:val="0"/>
        <w:spacing w:after="0" w:line="240" w:lineRule="auto"/>
        <w:ind w:firstLine="708"/>
        <w:rPr>
          <w:rFonts w:ascii="Times New Roman" w:hAnsi="Times New Roman" w:cs="Times New Roman"/>
          <w:b/>
          <w:bCs/>
          <w:sz w:val="28"/>
          <w:szCs w:val="28"/>
        </w:rPr>
      </w:pPr>
      <w:r w:rsidRPr="001D70C1">
        <w:rPr>
          <w:rFonts w:ascii="Times New Roman" w:hAnsi="Times New Roman" w:cs="Times New Roman"/>
          <w:b/>
          <w:bCs/>
          <w:sz w:val="28"/>
          <w:szCs w:val="28"/>
        </w:rPr>
        <w:t>Фонетическая сторона речи</w:t>
      </w:r>
    </w:p>
    <w:p w:rsidR="00F202AB" w:rsidRPr="00F202AB" w:rsidRDefault="00F202AB" w:rsidP="00F202AB">
      <w:pPr>
        <w:autoSpaceDE w:val="0"/>
        <w:autoSpaceDN w:val="0"/>
        <w:adjustRightInd w:val="0"/>
        <w:spacing w:after="0" w:line="240" w:lineRule="auto"/>
        <w:ind w:firstLine="708"/>
        <w:rPr>
          <w:rFonts w:ascii="Times New Roman" w:hAnsi="Times New Roman" w:cs="Times New Roman"/>
          <w:b/>
          <w:bCs/>
          <w:sz w:val="16"/>
          <w:szCs w:val="16"/>
        </w:rPr>
      </w:pPr>
    </w:p>
    <w:p w:rsidR="00636AC7" w:rsidRDefault="00636AC7" w:rsidP="00F202AB">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Благодаря хорошему звуковому обеспечению (аудиокассеты/диски для работы в классе и дома, видеокассета/DVD) у учащихся вырабатывается адекватное произношение: они соблюдают нормы произношения (долготу и краткость гласных и т. д.), правильно ставят ударение в словах и фразах, соблюдают ритмико-интонационные особенности повествовательных, побудительных и вопросительных предложений. Выработке произносительных навыков хорошо способствует большое количество рифмовок и песен.</w:t>
      </w:r>
      <w:r w:rsidR="00F202AB">
        <w:rPr>
          <w:rFonts w:ascii="Times New Roman" w:hAnsi="Times New Roman" w:cs="Times New Roman"/>
          <w:sz w:val="28"/>
          <w:szCs w:val="28"/>
        </w:rPr>
        <w:t xml:space="preserve"> </w:t>
      </w:r>
    </w:p>
    <w:p w:rsidR="00F202AB" w:rsidRPr="002C13BB" w:rsidRDefault="00F202AB" w:rsidP="001D70C1">
      <w:pPr>
        <w:autoSpaceDE w:val="0"/>
        <w:autoSpaceDN w:val="0"/>
        <w:adjustRightInd w:val="0"/>
        <w:spacing w:after="0" w:line="240" w:lineRule="auto"/>
        <w:jc w:val="both"/>
        <w:rPr>
          <w:rFonts w:ascii="Times New Roman" w:hAnsi="Times New Roman" w:cs="Times New Roman"/>
          <w:sz w:val="16"/>
          <w:szCs w:val="16"/>
        </w:rPr>
      </w:pPr>
    </w:p>
    <w:p w:rsidR="00636AC7" w:rsidRDefault="00636AC7" w:rsidP="00F202AB">
      <w:pPr>
        <w:autoSpaceDE w:val="0"/>
        <w:autoSpaceDN w:val="0"/>
        <w:adjustRightInd w:val="0"/>
        <w:spacing w:after="0" w:line="240" w:lineRule="auto"/>
        <w:ind w:firstLine="708"/>
        <w:rPr>
          <w:rFonts w:ascii="Times New Roman" w:hAnsi="Times New Roman" w:cs="Times New Roman"/>
          <w:b/>
          <w:bCs/>
          <w:sz w:val="28"/>
          <w:szCs w:val="28"/>
        </w:rPr>
      </w:pPr>
      <w:r w:rsidRPr="001D70C1">
        <w:rPr>
          <w:rFonts w:ascii="Times New Roman" w:hAnsi="Times New Roman" w:cs="Times New Roman"/>
          <w:b/>
          <w:bCs/>
          <w:sz w:val="28"/>
          <w:szCs w:val="28"/>
        </w:rPr>
        <w:t>Лексическая сторона речи</w:t>
      </w:r>
    </w:p>
    <w:p w:rsidR="00F202AB" w:rsidRPr="00F202AB" w:rsidRDefault="00F202AB" w:rsidP="00F202AB">
      <w:pPr>
        <w:autoSpaceDE w:val="0"/>
        <w:autoSpaceDN w:val="0"/>
        <w:adjustRightInd w:val="0"/>
        <w:spacing w:after="0" w:line="240" w:lineRule="auto"/>
        <w:ind w:firstLine="708"/>
        <w:rPr>
          <w:rFonts w:ascii="Times New Roman" w:hAnsi="Times New Roman" w:cs="Times New Roman"/>
          <w:b/>
          <w:bCs/>
          <w:sz w:val="16"/>
          <w:szCs w:val="16"/>
        </w:rPr>
      </w:pPr>
    </w:p>
    <w:p w:rsidR="00636AC7" w:rsidRDefault="00636AC7" w:rsidP="00F202AB">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 xml:space="preserve">Лексический минимум УМК составляет примерно 500 активных единиц. Основные лексические единицы представлены на дидактических карточках и плакатах, что облегчает их запоминание. В текстах УМК содержится </w:t>
      </w:r>
      <w:r w:rsidRPr="001D70C1">
        <w:rPr>
          <w:rFonts w:ascii="Times New Roman" w:hAnsi="Times New Roman" w:cs="Times New Roman"/>
          <w:sz w:val="28"/>
          <w:szCs w:val="28"/>
        </w:rPr>
        <w:lastRenderedPageBreak/>
        <w:t xml:space="preserve">лексика, предназначенная для рецептивного усвоения (в текстах страноведческого характера и в текстах по </w:t>
      </w:r>
      <w:proofErr w:type="spellStart"/>
      <w:r w:rsidRPr="001D70C1">
        <w:rPr>
          <w:rFonts w:ascii="Times New Roman" w:hAnsi="Times New Roman" w:cs="Times New Roman"/>
          <w:sz w:val="28"/>
          <w:szCs w:val="28"/>
        </w:rPr>
        <w:t>межпредметным</w:t>
      </w:r>
      <w:proofErr w:type="spellEnd"/>
      <w:r w:rsidRPr="001D70C1">
        <w:rPr>
          <w:rFonts w:ascii="Times New Roman" w:hAnsi="Times New Roman" w:cs="Times New Roman"/>
          <w:sz w:val="28"/>
          <w:szCs w:val="28"/>
        </w:rPr>
        <w:t xml:space="preserve"> связям) Некоторая избыточность лексики позволяет осуществлять дифференцированный подход в обучении школьников с учётом их способностей и возможностей. В УМК дается начальное представление о способах словообразования,  словосложение.</w:t>
      </w:r>
    </w:p>
    <w:p w:rsidR="00F202AB" w:rsidRPr="002C13BB" w:rsidRDefault="00F202AB" w:rsidP="001D70C1">
      <w:pPr>
        <w:autoSpaceDE w:val="0"/>
        <w:autoSpaceDN w:val="0"/>
        <w:adjustRightInd w:val="0"/>
        <w:spacing w:after="0" w:line="240" w:lineRule="auto"/>
        <w:jc w:val="both"/>
        <w:rPr>
          <w:rFonts w:ascii="Times New Roman" w:hAnsi="Times New Roman" w:cs="Times New Roman"/>
          <w:sz w:val="16"/>
          <w:szCs w:val="16"/>
        </w:rPr>
      </w:pPr>
    </w:p>
    <w:p w:rsidR="00636AC7" w:rsidRDefault="00636AC7" w:rsidP="00F202AB">
      <w:pPr>
        <w:autoSpaceDE w:val="0"/>
        <w:autoSpaceDN w:val="0"/>
        <w:adjustRightInd w:val="0"/>
        <w:spacing w:after="0" w:line="240" w:lineRule="auto"/>
        <w:ind w:firstLine="708"/>
        <w:jc w:val="both"/>
        <w:rPr>
          <w:rFonts w:ascii="Times New Roman" w:hAnsi="Times New Roman" w:cs="Times New Roman"/>
          <w:b/>
          <w:bCs/>
          <w:sz w:val="28"/>
          <w:szCs w:val="28"/>
        </w:rPr>
      </w:pPr>
      <w:r w:rsidRPr="001D70C1">
        <w:rPr>
          <w:rFonts w:ascii="Times New Roman" w:hAnsi="Times New Roman" w:cs="Times New Roman"/>
          <w:b/>
          <w:bCs/>
          <w:sz w:val="28"/>
          <w:szCs w:val="28"/>
        </w:rPr>
        <w:t>Грамматическая сторона речи</w:t>
      </w:r>
    </w:p>
    <w:p w:rsidR="00F202AB" w:rsidRPr="00F202AB" w:rsidRDefault="00F202AB" w:rsidP="00F202AB">
      <w:pPr>
        <w:autoSpaceDE w:val="0"/>
        <w:autoSpaceDN w:val="0"/>
        <w:adjustRightInd w:val="0"/>
        <w:spacing w:after="0" w:line="240" w:lineRule="auto"/>
        <w:ind w:firstLine="708"/>
        <w:jc w:val="both"/>
        <w:rPr>
          <w:rFonts w:ascii="Times New Roman" w:hAnsi="Times New Roman" w:cs="Times New Roman"/>
          <w:b/>
          <w:bCs/>
          <w:sz w:val="16"/>
          <w:szCs w:val="16"/>
        </w:rPr>
      </w:pPr>
    </w:p>
    <w:p w:rsidR="00636AC7" w:rsidRPr="001D70C1" w:rsidRDefault="00636AC7" w:rsidP="00F202AB">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Грамматика дается в виде структур. В конце учебника помещён грамматический справочник на русском языке. В УМК содержится весь программный материал по грамматике.</w:t>
      </w:r>
    </w:p>
    <w:p w:rsidR="00636AC7" w:rsidRPr="001D70C1" w:rsidRDefault="00636AC7" w:rsidP="00F202AB">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 xml:space="preserve">Основные коммуникативные типы предложения: повествовательное, вопросительное, побудительное (в положительной и отрицательной форме); Сложносочинённые предложения с сочинительными союзами </w:t>
      </w:r>
      <w:proofErr w:type="spellStart"/>
      <w:r w:rsidRPr="001D70C1">
        <w:rPr>
          <w:rFonts w:ascii="Times New Roman" w:hAnsi="Times New Roman" w:cs="Times New Roman"/>
          <w:sz w:val="28"/>
          <w:szCs w:val="28"/>
        </w:rPr>
        <w:t>and</w:t>
      </w:r>
      <w:proofErr w:type="spellEnd"/>
      <w:r w:rsidRPr="001D70C1">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but</w:t>
      </w:r>
      <w:proofErr w:type="spellEnd"/>
      <w:r w:rsidRPr="001D70C1">
        <w:rPr>
          <w:rFonts w:ascii="Times New Roman" w:hAnsi="Times New Roman" w:cs="Times New Roman"/>
          <w:sz w:val="28"/>
          <w:szCs w:val="28"/>
        </w:rPr>
        <w:t xml:space="preserve">; Безличные предложения в настоящем времени: </w:t>
      </w:r>
      <w:proofErr w:type="spellStart"/>
      <w:r w:rsidRPr="001D70C1">
        <w:rPr>
          <w:rFonts w:ascii="Times New Roman" w:hAnsi="Times New Roman" w:cs="Times New Roman"/>
          <w:sz w:val="28"/>
          <w:szCs w:val="28"/>
        </w:rPr>
        <w:t>It’ssunny</w:t>
      </w:r>
      <w:proofErr w:type="spellEnd"/>
      <w:r w:rsidRPr="001D70C1">
        <w:rPr>
          <w:rFonts w:ascii="Times New Roman" w:hAnsi="Times New Roman" w:cs="Times New Roman"/>
          <w:sz w:val="28"/>
          <w:szCs w:val="28"/>
        </w:rPr>
        <w:t>/</w:t>
      </w:r>
      <w:proofErr w:type="spellStart"/>
      <w:r w:rsidRPr="001D70C1">
        <w:rPr>
          <w:rFonts w:ascii="Times New Roman" w:hAnsi="Times New Roman" w:cs="Times New Roman"/>
          <w:sz w:val="28"/>
          <w:szCs w:val="28"/>
        </w:rPr>
        <w:t>hot</w:t>
      </w:r>
      <w:proofErr w:type="spellEnd"/>
      <w:r w:rsidRPr="001D70C1">
        <w:rPr>
          <w:rFonts w:ascii="Times New Roman" w:hAnsi="Times New Roman" w:cs="Times New Roman"/>
          <w:sz w:val="28"/>
          <w:szCs w:val="28"/>
        </w:rPr>
        <w:t>/</w:t>
      </w:r>
      <w:proofErr w:type="spellStart"/>
      <w:r w:rsidRPr="001D70C1">
        <w:rPr>
          <w:rFonts w:ascii="Times New Roman" w:hAnsi="Times New Roman" w:cs="Times New Roman"/>
          <w:sz w:val="28"/>
          <w:szCs w:val="28"/>
        </w:rPr>
        <w:t>windy</w:t>
      </w:r>
      <w:proofErr w:type="spellEnd"/>
      <w:r w:rsidRPr="001D70C1">
        <w:rPr>
          <w:rFonts w:ascii="Times New Roman" w:hAnsi="Times New Roman" w:cs="Times New Roman"/>
          <w:sz w:val="28"/>
          <w:szCs w:val="28"/>
        </w:rPr>
        <w:t>/</w:t>
      </w:r>
      <w:proofErr w:type="spellStart"/>
      <w:r w:rsidRPr="001D70C1">
        <w:rPr>
          <w:rFonts w:ascii="Times New Roman" w:hAnsi="Times New Roman" w:cs="Times New Roman"/>
          <w:sz w:val="28"/>
          <w:szCs w:val="28"/>
        </w:rPr>
        <w:t>fun</w:t>
      </w:r>
      <w:proofErr w:type="spellEnd"/>
      <w:r w:rsidRPr="001D70C1">
        <w:rPr>
          <w:rFonts w:ascii="Times New Roman" w:hAnsi="Times New Roman" w:cs="Times New Roman"/>
          <w:sz w:val="28"/>
          <w:szCs w:val="28"/>
        </w:rPr>
        <w:t>; Простые распространённые предложения; Предложения с однородными членами.</w:t>
      </w:r>
      <w:r w:rsidR="00F202AB" w:rsidRPr="00F202AB">
        <w:rPr>
          <w:rFonts w:ascii="Times New Roman" w:hAnsi="Times New Roman" w:cs="Times New Roman"/>
          <w:sz w:val="28"/>
          <w:szCs w:val="28"/>
        </w:rPr>
        <w:t xml:space="preserve"> </w:t>
      </w:r>
      <w:r w:rsidRPr="001D70C1">
        <w:rPr>
          <w:rFonts w:ascii="Times New Roman" w:hAnsi="Times New Roman" w:cs="Times New Roman"/>
          <w:sz w:val="28"/>
          <w:szCs w:val="28"/>
        </w:rPr>
        <w:t>Глагол</w:t>
      </w:r>
      <w:r w:rsidRPr="00F01B51">
        <w:rPr>
          <w:rFonts w:ascii="Times New Roman" w:hAnsi="Times New Roman" w:cs="Times New Roman"/>
          <w:sz w:val="28"/>
          <w:szCs w:val="28"/>
          <w:lang w:val="en-US"/>
        </w:rPr>
        <w:t>-</w:t>
      </w:r>
      <w:r w:rsidRPr="001D70C1">
        <w:rPr>
          <w:rFonts w:ascii="Times New Roman" w:hAnsi="Times New Roman" w:cs="Times New Roman"/>
          <w:sz w:val="28"/>
          <w:szCs w:val="28"/>
        </w:rPr>
        <w:t>связка</w:t>
      </w:r>
      <w:r w:rsidRPr="00F01B51">
        <w:rPr>
          <w:rFonts w:ascii="Times New Roman" w:hAnsi="Times New Roman" w:cs="Times New Roman"/>
          <w:sz w:val="28"/>
          <w:szCs w:val="28"/>
          <w:lang w:val="en-US"/>
        </w:rPr>
        <w:t xml:space="preserve"> </w:t>
      </w:r>
      <w:r w:rsidRPr="001D70C1">
        <w:rPr>
          <w:rFonts w:ascii="Times New Roman" w:hAnsi="Times New Roman" w:cs="Times New Roman"/>
          <w:sz w:val="28"/>
          <w:szCs w:val="28"/>
          <w:lang w:val="en-US"/>
        </w:rPr>
        <w:t>to</w:t>
      </w:r>
      <w:r w:rsidRPr="00F01B51">
        <w:rPr>
          <w:rFonts w:ascii="Times New Roman" w:hAnsi="Times New Roman" w:cs="Times New Roman"/>
          <w:sz w:val="28"/>
          <w:szCs w:val="28"/>
          <w:lang w:val="en-US"/>
        </w:rPr>
        <w:t xml:space="preserve"> </w:t>
      </w:r>
      <w:r w:rsidRPr="001D70C1">
        <w:rPr>
          <w:rFonts w:ascii="Times New Roman" w:hAnsi="Times New Roman" w:cs="Times New Roman"/>
          <w:sz w:val="28"/>
          <w:szCs w:val="28"/>
          <w:lang w:val="en-US"/>
        </w:rPr>
        <w:t>be</w:t>
      </w:r>
      <w:r w:rsidRPr="00F01B51">
        <w:rPr>
          <w:rFonts w:ascii="Times New Roman" w:hAnsi="Times New Roman" w:cs="Times New Roman"/>
          <w:sz w:val="28"/>
          <w:szCs w:val="28"/>
          <w:lang w:val="en-US"/>
        </w:rPr>
        <w:t xml:space="preserve"> </w:t>
      </w:r>
      <w:r w:rsidRPr="001D70C1">
        <w:rPr>
          <w:rFonts w:ascii="Times New Roman" w:hAnsi="Times New Roman" w:cs="Times New Roman"/>
          <w:sz w:val="28"/>
          <w:szCs w:val="28"/>
        </w:rPr>
        <w:t>в</w:t>
      </w:r>
      <w:r w:rsidR="00F202AB" w:rsidRPr="00F01B51">
        <w:rPr>
          <w:rFonts w:ascii="Times New Roman" w:hAnsi="Times New Roman" w:cs="Times New Roman"/>
          <w:sz w:val="28"/>
          <w:szCs w:val="28"/>
          <w:lang w:val="en-US"/>
        </w:rPr>
        <w:t xml:space="preserve"> </w:t>
      </w:r>
      <w:r w:rsidR="00F202AB">
        <w:rPr>
          <w:rFonts w:ascii="Times New Roman" w:hAnsi="Times New Roman" w:cs="Times New Roman"/>
          <w:sz w:val="28"/>
          <w:szCs w:val="28"/>
          <w:lang w:val="en-US"/>
        </w:rPr>
        <w:t>Present</w:t>
      </w:r>
      <w:r w:rsidR="00F202AB" w:rsidRPr="00F01B51">
        <w:rPr>
          <w:rFonts w:ascii="Times New Roman" w:hAnsi="Times New Roman" w:cs="Times New Roman"/>
          <w:sz w:val="28"/>
          <w:szCs w:val="28"/>
          <w:lang w:val="en-US"/>
        </w:rPr>
        <w:t xml:space="preserve"> </w:t>
      </w:r>
      <w:r w:rsidR="00F202AB">
        <w:rPr>
          <w:rFonts w:ascii="Times New Roman" w:hAnsi="Times New Roman" w:cs="Times New Roman"/>
          <w:sz w:val="28"/>
          <w:szCs w:val="28"/>
          <w:lang w:val="en-US"/>
        </w:rPr>
        <w:t>S</w:t>
      </w:r>
      <w:r w:rsidRPr="001D70C1">
        <w:rPr>
          <w:rFonts w:ascii="Times New Roman" w:hAnsi="Times New Roman" w:cs="Times New Roman"/>
          <w:sz w:val="28"/>
          <w:szCs w:val="28"/>
          <w:lang w:val="en-US"/>
        </w:rPr>
        <w:t>imple</w:t>
      </w:r>
      <w:r w:rsidR="00F202AB" w:rsidRPr="00F01B51">
        <w:rPr>
          <w:rFonts w:ascii="Times New Roman" w:hAnsi="Times New Roman" w:cs="Times New Roman"/>
          <w:sz w:val="28"/>
          <w:szCs w:val="28"/>
          <w:lang w:val="en-US"/>
        </w:rPr>
        <w:t xml:space="preserve">. </w:t>
      </w:r>
      <w:r w:rsidRPr="001D70C1">
        <w:rPr>
          <w:rFonts w:ascii="Times New Roman" w:hAnsi="Times New Roman" w:cs="Times New Roman"/>
          <w:sz w:val="28"/>
          <w:szCs w:val="28"/>
        </w:rPr>
        <w:t>Глагол</w:t>
      </w:r>
      <w:r w:rsidRPr="00F01B51">
        <w:rPr>
          <w:rFonts w:ascii="Times New Roman" w:hAnsi="Times New Roman" w:cs="Times New Roman"/>
          <w:sz w:val="28"/>
          <w:szCs w:val="28"/>
          <w:lang w:val="en-US"/>
        </w:rPr>
        <w:t xml:space="preserve"> can</w:t>
      </w:r>
      <w:r w:rsidR="00F202AB" w:rsidRPr="00F01B51">
        <w:rPr>
          <w:rFonts w:ascii="Times New Roman" w:hAnsi="Times New Roman" w:cs="Times New Roman"/>
          <w:sz w:val="28"/>
          <w:szCs w:val="28"/>
          <w:lang w:val="en-US"/>
        </w:rPr>
        <w:t xml:space="preserve">. </w:t>
      </w:r>
      <w:r w:rsidRPr="00F01B51">
        <w:rPr>
          <w:rFonts w:ascii="Times New Roman" w:hAnsi="Times New Roman" w:cs="Times New Roman"/>
          <w:sz w:val="28"/>
          <w:szCs w:val="28"/>
          <w:lang w:val="en-US"/>
        </w:rPr>
        <w:t>Present</w:t>
      </w:r>
      <w:r w:rsidR="00F202AB" w:rsidRPr="00F01B51">
        <w:rPr>
          <w:rFonts w:ascii="Times New Roman" w:hAnsi="Times New Roman" w:cs="Times New Roman"/>
          <w:sz w:val="28"/>
          <w:szCs w:val="28"/>
          <w:lang w:val="en-US"/>
        </w:rPr>
        <w:t xml:space="preserve"> </w:t>
      </w:r>
      <w:r w:rsidR="00F202AB">
        <w:rPr>
          <w:rFonts w:ascii="Times New Roman" w:hAnsi="Times New Roman" w:cs="Times New Roman"/>
          <w:sz w:val="28"/>
          <w:szCs w:val="28"/>
          <w:lang w:val="en-US"/>
        </w:rPr>
        <w:t>Cont</w:t>
      </w:r>
      <w:r w:rsidR="00F202AB" w:rsidRPr="00F01B51">
        <w:rPr>
          <w:rFonts w:ascii="Times New Roman" w:hAnsi="Times New Roman" w:cs="Times New Roman"/>
          <w:sz w:val="28"/>
          <w:szCs w:val="28"/>
          <w:lang w:val="en-US"/>
        </w:rPr>
        <w:t>.</w:t>
      </w:r>
      <w:r w:rsidRPr="00F01B51">
        <w:rPr>
          <w:rFonts w:ascii="Times New Roman" w:hAnsi="Times New Roman" w:cs="Times New Roman"/>
          <w:sz w:val="28"/>
          <w:szCs w:val="28"/>
          <w:lang w:val="en-US"/>
        </w:rPr>
        <w:t xml:space="preserve"> </w:t>
      </w:r>
      <w:r w:rsidRPr="001D70C1">
        <w:rPr>
          <w:rFonts w:ascii="Times New Roman" w:hAnsi="Times New Roman" w:cs="Times New Roman"/>
          <w:sz w:val="28"/>
          <w:szCs w:val="28"/>
        </w:rPr>
        <w:t>Личные местоимения в именительном падеже</w:t>
      </w:r>
      <w:r w:rsidR="00F202AB" w:rsidRPr="00F202AB">
        <w:rPr>
          <w:rFonts w:ascii="Times New Roman" w:hAnsi="Times New Roman" w:cs="Times New Roman"/>
          <w:sz w:val="28"/>
          <w:szCs w:val="28"/>
        </w:rPr>
        <w:t xml:space="preserve">. </w:t>
      </w:r>
      <w:r w:rsidRPr="001D70C1">
        <w:rPr>
          <w:rFonts w:ascii="Times New Roman" w:hAnsi="Times New Roman" w:cs="Times New Roman"/>
          <w:sz w:val="28"/>
          <w:szCs w:val="28"/>
        </w:rPr>
        <w:t>Указательное местои</w:t>
      </w:r>
      <w:r w:rsidR="00F202AB">
        <w:rPr>
          <w:rFonts w:ascii="Times New Roman" w:hAnsi="Times New Roman" w:cs="Times New Roman"/>
          <w:sz w:val="28"/>
          <w:szCs w:val="28"/>
        </w:rPr>
        <w:t xml:space="preserve">мение </w:t>
      </w:r>
      <w:proofErr w:type="spellStart"/>
      <w:r w:rsidR="00F202AB">
        <w:rPr>
          <w:rFonts w:ascii="Times New Roman" w:hAnsi="Times New Roman" w:cs="Times New Roman"/>
          <w:sz w:val="28"/>
          <w:szCs w:val="28"/>
        </w:rPr>
        <w:t>this</w:t>
      </w:r>
      <w:proofErr w:type="spellEnd"/>
      <w:r w:rsidR="00F202AB">
        <w:rPr>
          <w:rFonts w:ascii="Times New Roman" w:hAnsi="Times New Roman" w:cs="Times New Roman"/>
          <w:sz w:val="28"/>
          <w:szCs w:val="28"/>
        </w:rPr>
        <w:t xml:space="preserve">. </w:t>
      </w:r>
      <w:r w:rsidRPr="001D70C1">
        <w:rPr>
          <w:rFonts w:ascii="Times New Roman" w:hAnsi="Times New Roman" w:cs="Times New Roman"/>
          <w:sz w:val="28"/>
          <w:szCs w:val="28"/>
        </w:rPr>
        <w:t xml:space="preserve">Структуры </w:t>
      </w:r>
      <w:proofErr w:type="spellStart"/>
      <w:r w:rsidRPr="001D70C1">
        <w:rPr>
          <w:rFonts w:ascii="Times New Roman" w:hAnsi="Times New Roman" w:cs="Times New Roman"/>
          <w:sz w:val="28"/>
          <w:szCs w:val="28"/>
        </w:rPr>
        <w:t>It’sraining</w:t>
      </w:r>
      <w:proofErr w:type="spellEnd"/>
      <w:r w:rsidRPr="001D70C1">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I’m</w:t>
      </w:r>
      <w:proofErr w:type="spellEnd"/>
      <w:r w:rsidRPr="001D70C1">
        <w:rPr>
          <w:rFonts w:ascii="Times New Roman" w:hAnsi="Times New Roman" w:cs="Times New Roman"/>
          <w:sz w:val="28"/>
          <w:szCs w:val="28"/>
        </w:rPr>
        <w:t>/</w:t>
      </w:r>
      <w:proofErr w:type="spellStart"/>
      <w:r w:rsidRPr="001D70C1">
        <w:rPr>
          <w:rFonts w:ascii="Times New Roman" w:hAnsi="Times New Roman" w:cs="Times New Roman"/>
          <w:sz w:val="28"/>
          <w:szCs w:val="28"/>
        </w:rPr>
        <w:t>heiswearing</w:t>
      </w:r>
      <w:proofErr w:type="spellEnd"/>
      <w:r w:rsidRPr="001D70C1">
        <w:rPr>
          <w:rFonts w:ascii="Times New Roman" w:hAnsi="Times New Roman" w:cs="Times New Roman"/>
          <w:sz w:val="28"/>
          <w:szCs w:val="28"/>
        </w:rPr>
        <w:t>…</w:t>
      </w:r>
    </w:p>
    <w:p w:rsidR="00636AC7" w:rsidRPr="00F202AB"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Существительные в единственном и множественном числе (образованные по правилу)</w:t>
      </w:r>
      <w:r w:rsidR="00F202AB" w:rsidRPr="00F202AB">
        <w:rPr>
          <w:rFonts w:ascii="Times New Roman" w:hAnsi="Times New Roman" w:cs="Times New Roman"/>
          <w:sz w:val="28"/>
          <w:szCs w:val="28"/>
        </w:rPr>
        <w:t xml:space="preserve">. </w:t>
      </w:r>
      <w:r w:rsidRPr="001D70C1">
        <w:rPr>
          <w:rFonts w:ascii="Times New Roman" w:hAnsi="Times New Roman" w:cs="Times New Roman"/>
          <w:sz w:val="28"/>
          <w:szCs w:val="28"/>
        </w:rPr>
        <w:t>Числительные (количественные от 1 до 10)</w:t>
      </w:r>
      <w:r w:rsidR="00F202AB" w:rsidRPr="00F202AB">
        <w:rPr>
          <w:rFonts w:ascii="Times New Roman" w:hAnsi="Times New Roman" w:cs="Times New Roman"/>
          <w:sz w:val="28"/>
          <w:szCs w:val="28"/>
        </w:rPr>
        <w:t xml:space="preserve">. </w:t>
      </w:r>
      <w:r w:rsidRPr="001D70C1">
        <w:rPr>
          <w:rFonts w:ascii="Times New Roman" w:hAnsi="Times New Roman" w:cs="Times New Roman"/>
          <w:sz w:val="28"/>
          <w:szCs w:val="28"/>
        </w:rPr>
        <w:t xml:space="preserve">Предлоги </w:t>
      </w:r>
      <w:proofErr w:type="spellStart"/>
      <w:r w:rsidRPr="001D70C1">
        <w:rPr>
          <w:rFonts w:ascii="Times New Roman" w:hAnsi="Times New Roman" w:cs="Times New Roman"/>
          <w:sz w:val="28"/>
          <w:szCs w:val="28"/>
        </w:rPr>
        <w:t>on</w:t>
      </w:r>
      <w:proofErr w:type="spellEnd"/>
      <w:r w:rsidRPr="001D70C1">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in</w:t>
      </w:r>
      <w:proofErr w:type="spellEnd"/>
      <w:r w:rsidRPr="001D70C1">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under</w:t>
      </w:r>
      <w:proofErr w:type="spellEnd"/>
      <w:r w:rsidR="00F202AB" w:rsidRPr="00F202AB">
        <w:rPr>
          <w:rFonts w:ascii="Times New Roman" w:hAnsi="Times New Roman" w:cs="Times New Roman"/>
          <w:sz w:val="28"/>
          <w:szCs w:val="28"/>
        </w:rPr>
        <w:t xml:space="preserve">. </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p>
    <w:p w:rsidR="00636AC7" w:rsidRPr="00181F43"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Основные задачи</w:t>
      </w:r>
      <w:r w:rsidR="00181F43">
        <w:rPr>
          <w:rFonts w:ascii="Times New Roman" w:hAnsi="Times New Roman" w:cs="Times New Roman"/>
          <w:b/>
          <w:bCs/>
          <w:sz w:val="28"/>
          <w:szCs w:val="28"/>
        </w:rPr>
        <w:t>:</w:t>
      </w:r>
    </w:p>
    <w:p w:rsidR="00181F43" w:rsidRPr="002C13BB" w:rsidRDefault="00181F43" w:rsidP="001D70C1">
      <w:pPr>
        <w:autoSpaceDE w:val="0"/>
        <w:autoSpaceDN w:val="0"/>
        <w:adjustRightInd w:val="0"/>
        <w:spacing w:after="0" w:line="240" w:lineRule="auto"/>
        <w:jc w:val="center"/>
        <w:rPr>
          <w:rFonts w:ascii="Times New Roman" w:hAnsi="Times New Roman" w:cs="Times New Roman"/>
          <w:b/>
          <w:bCs/>
          <w:sz w:val="16"/>
          <w:szCs w:val="16"/>
        </w:rPr>
      </w:pPr>
    </w:p>
    <w:p w:rsidR="00636AC7" w:rsidRPr="00181F43" w:rsidRDefault="00636AC7" w:rsidP="00181F43">
      <w:pPr>
        <w:autoSpaceDE w:val="0"/>
        <w:autoSpaceDN w:val="0"/>
        <w:adjustRightInd w:val="0"/>
        <w:spacing w:after="0" w:line="240" w:lineRule="auto"/>
        <w:ind w:firstLine="708"/>
        <w:rPr>
          <w:rFonts w:ascii="Times New Roman" w:hAnsi="Times New Roman" w:cs="Times New Roman"/>
          <w:b/>
          <w:bCs/>
          <w:sz w:val="28"/>
          <w:szCs w:val="28"/>
        </w:rPr>
      </w:pPr>
      <w:r w:rsidRPr="001D70C1">
        <w:rPr>
          <w:rFonts w:ascii="Times New Roman" w:hAnsi="Times New Roman" w:cs="Times New Roman"/>
          <w:b/>
          <w:bCs/>
          <w:sz w:val="28"/>
          <w:szCs w:val="28"/>
        </w:rPr>
        <w:t>Развитие языковых навыков</w:t>
      </w:r>
    </w:p>
    <w:p w:rsidR="00181F43" w:rsidRPr="00181F43" w:rsidRDefault="00181F43" w:rsidP="001D70C1">
      <w:pPr>
        <w:autoSpaceDE w:val="0"/>
        <w:autoSpaceDN w:val="0"/>
        <w:adjustRightInd w:val="0"/>
        <w:spacing w:after="0" w:line="240" w:lineRule="auto"/>
        <w:jc w:val="center"/>
        <w:rPr>
          <w:rFonts w:ascii="Times New Roman" w:hAnsi="Times New Roman" w:cs="Times New Roman"/>
          <w:b/>
          <w:bCs/>
          <w:sz w:val="16"/>
          <w:szCs w:val="16"/>
        </w:rPr>
      </w:pPr>
    </w:p>
    <w:p w:rsidR="00636AC7" w:rsidRPr="001D70C1" w:rsidRDefault="00636AC7" w:rsidP="00181F43">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Завершив работу над каждым модулем, обучающиеся должны уметь следующее:</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1) соотносить новые слова с предметами, изображенными на картинках в учебнике, раздаточном материале;</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2) соблюдать правила произношения и соответствующую интонацию;</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3) общаться со своими одноклассниками на английском языке, обмениваться простой информацией на бытовые темы, такие как «Знакомство»,  «Мой дом», «Мой день рождения и еда»,  Мои живо</w:t>
      </w:r>
      <w:r w:rsidR="00181F43">
        <w:rPr>
          <w:rFonts w:ascii="Times New Roman" w:hAnsi="Times New Roman" w:cs="Times New Roman"/>
          <w:sz w:val="28"/>
          <w:szCs w:val="28"/>
        </w:rPr>
        <w:t xml:space="preserve">тные и игрушки», «Погода». </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4) овладеть навыками устной речи, воспроизводя по образцу короткие высказывания;</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5) читать  и понимать основное содержание небольших текстов;</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6) писать с опорой на образец или дополнить предложения изученными словами.</w:t>
      </w:r>
    </w:p>
    <w:p w:rsidR="00636AC7" w:rsidRPr="002C13BB" w:rsidRDefault="00636AC7" w:rsidP="001D70C1">
      <w:pPr>
        <w:autoSpaceDE w:val="0"/>
        <w:autoSpaceDN w:val="0"/>
        <w:adjustRightInd w:val="0"/>
        <w:spacing w:after="0" w:line="240" w:lineRule="auto"/>
        <w:jc w:val="center"/>
        <w:rPr>
          <w:rFonts w:ascii="Times New Roman" w:hAnsi="Times New Roman" w:cs="Times New Roman"/>
          <w:sz w:val="16"/>
          <w:szCs w:val="16"/>
        </w:rPr>
      </w:pPr>
    </w:p>
    <w:p w:rsidR="00636AC7" w:rsidRDefault="00636AC7" w:rsidP="00181F43">
      <w:pPr>
        <w:autoSpaceDE w:val="0"/>
        <w:autoSpaceDN w:val="0"/>
        <w:adjustRightInd w:val="0"/>
        <w:spacing w:after="0" w:line="240" w:lineRule="auto"/>
        <w:ind w:firstLine="708"/>
        <w:rPr>
          <w:rFonts w:ascii="Times New Roman" w:hAnsi="Times New Roman" w:cs="Times New Roman"/>
          <w:b/>
          <w:bCs/>
          <w:sz w:val="28"/>
          <w:szCs w:val="28"/>
        </w:rPr>
      </w:pPr>
      <w:r w:rsidRPr="001D70C1">
        <w:rPr>
          <w:rFonts w:ascii="Times New Roman" w:hAnsi="Times New Roman" w:cs="Times New Roman"/>
          <w:b/>
          <w:bCs/>
          <w:sz w:val="28"/>
          <w:szCs w:val="28"/>
        </w:rPr>
        <w:t>Развитие навыков общения</w:t>
      </w:r>
    </w:p>
    <w:p w:rsidR="00181F43" w:rsidRPr="00181F43" w:rsidRDefault="00181F43" w:rsidP="00181F43">
      <w:pPr>
        <w:autoSpaceDE w:val="0"/>
        <w:autoSpaceDN w:val="0"/>
        <w:adjustRightInd w:val="0"/>
        <w:spacing w:after="0" w:line="240" w:lineRule="auto"/>
        <w:ind w:firstLine="708"/>
        <w:rPr>
          <w:rFonts w:ascii="Times New Roman" w:hAnsi="Times New Roman" w:cs="Times New Roman"/>
          <w:b/>
          <w:bCs/>
          <w:sz w:val="16"/>
          <w:szCs w:val="16"/>
        </w:rPr>
      </w:pPr>
    </w:p>
    <w:p w:rsidR="00636AC7" w:rsidRPr="001D70C1" w:rsidRDefault="00636AC7" w:rsidP="00181F43">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Завершив работу над каждым модулем, учащиеся должны:</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1) иметь мотивацию читать на английском языке, благодаря, сказке и т.д.;</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lastRenderedPageBreak/>
        <w:t>2) получать навыки работы в группе и соблюдать правила, участвуя в играх;</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3) становиться более ответственными, пополняя свой «Языковой портфель» и ведя об этом записи;</w:t>
      </w:r>
    </w:p>
    <w:p w:rsidR="00636AC7" w:rsidRPr="001D70C1" w:rsidRDefault="00636AC7"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Оценка достижений учащихся</w:t>
      </w:r>
    </w:p>
    <w:p w:rsidR="00181F43" w:rsidRPr="001D70C1" w:rsidRDefault="00181F43"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Pr="001D70C1" w:rsidRDefault="00636AC7" w:rsidP="00181F43">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Оценка и самооценка достижений учащихся в процессе обучения  способствует формированию чувства успешности, повышению мотивации к изучению английского языка, развитию стремления демонстрировать свои способности.</w:t>
      </w:r>
      <w:r w:rsidR="00181F43">
        <w:rPr>
          <w:rFonts w:ascii="Times New Roman" w:hAnsi="Times New Roman" w:cs="Times New Roman"/>
          <w:sz w:val="28"/>
          <w:szCs w:val="28"/>
        </w:rPr>
        <w:t xml:space="preserve"> </w:t>
      </w:r>
    </w:p>
    <w:p w:rsidR="00636AC7" w:rsidRPr="001D70C1" w:rsidRDefault="00636AC7" w:rsidP="00181F43">
      <w:pPr>
        <w:autoSpaceDE w:val="0"/>
        <w:autoSpaceDN w:val="0"/>
        <w:adjustRightInd w:val="0"/>
        <w:spacing w:after="0" w:line="240" w:lineRule="auto"/>
        <w:ind w:firstLine="708"/>
        <w:jc w:val="both"/>
        <w:rPr>
          <w:rFonts w:ascii="Times New Roman" w:hAnsi="Times New Roman" w:cs="Times New Roman"/>
          <w:sz w:val="28"/>
          <w:szCs w:val="28"/>
        </w:rPr>
      </w:pPr>
      <w:r w:rsidRPr="001D70C1">
        <w:rPr>
          <w:rFonts w:ascii="Times New Roman" w:hAnsi="Times New Roman" w:cs="Times New Roman"/>
          <w:sz w:val="28"/>
          <w:szCs w:val="28"/>
        </w:rPr>
        <w:t>Формы и способы контроля и самоконтроля:</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Portfolio</w:t>
      </w:r>
      <w:proofErr w:type="spellEnd"/>
      <w:r w:rsidRPr="001D70C1">
        <w:rPr>
          <w:rFonts w:ascii="Times New Roman" w:hAnsi="Times New Roman" w:cs="Times New Roman"/>
          <w:sz w:val="28"/>
          <w:szCs w:val="28"/>
        </w:rPr>
        <w:t>: письменные и устные задания в учебнике, обобщающие пройденный материал.</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 I </w:t>
      </w:r>
      <w:proofErr w:type="spellStart"/>
      <w:r w:rsidRPr="001D70C1">
        <w:rPr>
          <w:rFonts w:ascii="Times New Roman" w:hAnsi="Times New Roman" w:cs="Times New Roman"/>
          <w:sz w:val="28"/>
          <w:szCs w:val="28"/>
        </w:rPr>
        <w:t>Love</w:t>
      </w:r>
      <w:proofErr w:type="spellEnd"/>
      <w:r w:rsidR="00181F43">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English</w:t>
      </w:r>
      <w:proofErr w:type="spellEnd"/>
      <w:r w:rsidRPr="001D70C1">
        <w:rPr>
          <w:rFonts w:ascii="Times New Roman" w:hAnsi="Times New Roman" w:cs="Times New Roman"/>
          <w:sz w:val="28"/>
          <w:szCs w:val="28"/>
        </w:rPr>
        <w:t>: раздел в рабочей тетради на закрепление пройденного языкового материала во всех видах речевой деятельности.</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 – </w:t>
      </w:r>
      <w:proofErr w:type="spellStart"/>
      <w:r w:rsidRPr="001D70C1">
        <w:rPr>
          <w:rFonts w:ascii="Times New Roman" w:hAnsi="Times New Roman" w:cs="Times New Roman"/>
          <w:sz w:val="28"/>
          <w:szCs w:val="28"/>
        </w:rPr>
        <w:t>Now</w:t>
      </w:r>
      <w:proofErr w:type="spellEnd"/>
      <w:r w:rsidRPr="001D70C1">
        <w:rPr>
          <w:rFonts w:ascii="Times New Roman" w:hAnsi="Times New Roman" w:cs="Times New Roman"/>
          <w:sz w:val="28"/>
          <w:szCs w:val="28"/>
        </w:rPr>
        <w:t xml:space="preserve"> I </w:t>
      </w:r>
      <w:proofErr w:type="spellStart"/>
      <w:r w:rsidRPr="001D70C1">
        <w:rPr>
          <w:rFonts w:ascii="Times New Roman" w:hAnsi="Times New Roman" w:cs="Times New Roman"/>
          <w:sz w:val="28"/>
          <w:szCs w:val="28"/>
        </w:rPr>
        <w:t>Know</w:t>
      </w:r>
      <w:proofErr w:type="spellEnd"/>
      <w:r w:rsidRPr="001D70C1">
        <w:rPr>
          <w:rFonts w:ascii="Times New Roman" w:hAnsi="Times New Roman" w:cs="Times New Roman"/>
          <w:sz w:val="28"/>
          <w:szCs w:val="28"/>
        </w:rPr>
        <w:t xml:space="preserve">: задания в учебнике, направленные на самооценку и самоконтроль знаний материала модуля </w:t>
      </w:r>
    </w:p>
    <w:p w:rsidR="00636AC7" w:rsidRPr="001D70C1"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 – Языковой портфель: творческие работы к каждому модулю.</w:t>
      </w:r>
    </w:p>
    <w:p w:rsidR="00636AC7" w:rsidRDefault="00636AC7" w:rsidP="001D70C1">
      <w:pPr>
        <w:autoSpaceDE w:val="0"/>
        <w:autoSpaceDN w:val="0"/>
        <w:adjustRightInd w:val="0"/>
        <w:spacing w:after="0" w:line="240" w:lineRule="auto"/>
        <w:jc w:val="both"/>
        <w:rPr>
          <w:rFonts w:ascii="Times New Roman" w:hAnsi="Times New Roman" w:cs="Times New Roman"/>
          <w:sz w:val="28"/>
          <w:szCs w:val="28"/>
        </w:rPr>
      </w:pPr>
      <w:r w:rsidRPr="001D70C1">
        <w:rPr>
          <w:rFonts w:ascii="Times New Roman" w:hAnsi="Times New Roman" w:cs="Times New Roman"/>
          <w:sz w:val="28"/>
          <w:szCs w:val="28"/>
        </w:rPr>
        <w:t xml:space="preserve"> – </w:t>
      </w:r>
      <w:proofErr w:type="spellStart"/>
      <w:r w:rsidRPr="001D70C1">
        <w:rPr>
          <w:rFonts w:ascii="Times New Roman" w:hAnsi="Times New Roman" w:cs="Times New Roman"/>
          <w:sz w:val="28"/>
          <w:szCs w:val="28"/>
        </w:rPr>
        <w:t>Progress</w:t>
      </w:r>
      <w:proofErr w:type="spellEnd"/>
      <w:r w:rsidR="00181F43">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Check</w:t>
      </w:r>
      <w:proofErr w:type="spellEnd"/>
      <w:r w:rsidRPr="001D70C1">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Modular</w:t>
      </w:r>
      <w:proofErr w:type="spellEnd"/>
      <w:r w:rsidR="00181F43">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Test</w:t>
      </w:r>
      <w:proofErr w:type="spellEnd"/>
      <w:r w:rsidR="00181F43">
        <w:rPr>
          <w:rFonts w:ascii="Times New Roman" w:hAnsi="Times New Roman" w:cs="Times New Roman"/>
          <w:sz w:val="28"/>
          <w:szCs w:val="28"/>
        </w:rPr>
        <w:t xml:space="preserve"> </w:t>
      </w:r>
      <w:r w:rsidRPr="001D70C1">
        <w:rPr>
          <w:rFonts w:ascii="Times New Roman" w:hAnsi="Times New Roman" w:cs="Times New Roman"/>
          <w:sz w:val="28"/>
          <w:szCs w:val="28"/>
        </w:rPr>
        <w:t>/</w:t>
      </w:r>
      <w:r w:rsidR="00181F43">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Exit</w:t>
      </w:r>
      <w:proofErr w:type="spellEnd"/>
      <w:r w:rsidR="00181F43">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Test</w:t>
      </w:r>
      <w:proofErr w:type="spellEnd"/>
      <w:r w:rsidRPr="001D70C1">
        <w:rPr>
          <w:rFonts w:ascii="Times New Roman" w:hAnsi="Times New Roman" w:cs="Times New Roman"/>
          <w:sz w:val="28"/>
          <w:szCs w:val="28"/>
        </w:rPr>
        <w:t>: тесты из Сборника контрольных заданий.</w:t>
      </w:r>
    </w:p>
    <w:p w:rsidR="00181F43" w:rsidRPr="001D70C1" w:rsidRDefault="00181F43" w:rsidP="001D70C1">
      <w:pPr>
        <w:autoSpaceDE w:val="0"/>
        <w:autoSpaceDN w:val="0"/>
        <w:adjustRightInd w:val="0"/>
        <w:spacing w:after="0" w:line="240" w:lineRule="auto"/>
        <w:jc w:val="both"/>
        <w:rPr>
          <w:rFonts w:ascii="Times New Roman" w:hAnsi="Times New Roman" w:cs="Times New Roman"/>
          <w:sz w:val="28"/>
          <w:szCs w:val="28"/>
        </w:rPr>
      </w:pPr>
    </w:p>
    <w:p w:rsidR="00636AC7" w:rsidRPr="001D70C1" w:rsidRDefault="00636AC7" w:rsidP="00181F43">
      <w:pPr>
        <w:autoSpaceDE w:val="0"/>
        <w:autoSpaceDN w:val="0"/>
        <w:adjustRightInd w:val="0"/>
        <w:spacing w:after="0" w:line="240" w:lineRule="auto"/>
        <w:ind w:firstLine="708"/>
        <w:rPr>
          <w:rFonts w:ascii="Times New Roman" w:hAnsi="Times New Roman" w:cs="Times New Roman"/>
          <w:sz w:val="28"/>
          <w:szCs w:val="28"/>
        </w:rPr>
      </w:pPr>
      <w:r w:rsidRPr="00181F43">
        <w:rPr>
          <w:rFonts w:ascii="Times New Roman" w:hAnsi="Times New Roman" w:cs="Times New Roman"/>
          <w:b/>
          <w:bCs/>
          <w:iCs/>
          <w:sz w:val="28"/>
          <w:szCs w:val="28"/>
        </w:rPr>
        <w:t>Для оценки результатов текущего контроля</w:t>
      </w:r>
      <w:r w:rsidRPr="00181F43">
        <w:rPr>
          <w:rFonts w:ascii="Times New Roman" w:hAnsi="Times New Roman" w:cs="Times New Roman"/>
          <w:sz w:val="28"/>
          <w:szCs w:val="28"/>
        </w:rPr>
        <w:t xml:space="preserve">, </w:t>
      </w:r>
      <w:r w:rsidRPr="001D70C1">
        <w:rPr>
          <w:rFonts w:ascii="Times New Roman" w:hAnsi="Times New Roman" w:cs="Times New Roman"/>
          <w:sz w:val="28"/>
          <w:szCs w:val="28"/>
        </w:rPr>
        <w:t>когда требуется оценить выполнение учащимися того или иного задания или упражнения, авторами УМК предлагается следующая система:</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«С» (</w:t>
      </w:r>
      <w:proofErr w:type="spellStart"/>
      <w:r w:rsidRPr="001D70C1">
        <w:rPr>
          <w:rFonts w:ascii="Times New Roman" w:hAnsi="Times New Roman" w:cs="Times New Roman"/>
          <w:sz w:val="28"/>
          <w:szCs w:val="28"/>
        </w:rPr>
        <w:t>competence</w:t>
      </w:r>
      <w:proofErr w:type="spellEnd"/>
      <w:r w:rsidRPr="001D70C1">
        <w:rPr>
          <w:rFonts w:ascii="Times New Roman" w:hAnsi="Times New Roman" w:cs="Times New Roman"/>
          <w:sz w:val="28"/>
          <w:szCs w:val="28"/>
        </w:rPr>
        <w:t>) – «хорошо»: учащиеся понимают и правильно употребляют изучаемые структуры и лексику;</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«W» (</w:t>
      </w:r>
      <w:proofErr w:type="spellStart"/>
      <w:r w:rsidRPr="001D70C1">
        <w:rPr>
          <w:rFonts w:ascii="Times New Roman" w:hAnsi="Times New Roman" w:cs="Times New Roman"/>
          <w:sz w:val="28"/>
          <w:szCs w:val="28"/>
        </w:rPr>
        <w:t>working</w:t>
      </w:r>
      <w:proofErr w:type="spellEnd"/>
      <w:r w:rsidR="00B23BB4">
        <w:rPr>
          <w:rFonts w:ascii="Times New Roman" w:hAnsi="Times New Roman" w:cs="Times New Roman"/>
          <w:sz w:val="28"/>
          <w:szCs w:val="28"/>
        </w:rPr>
        <w:t xml:space="preserve"> </w:t>
      </w:r>
      <w:proofErr w:type="spellStart"/>
      <w:r w:rsidRPr="001D70C1">
        <w:rPr>
          <w:rFonts w:ascii="Times New Roman" w:hAnsi="Times New Roman" w:cs="Times New Roman"/>
          <w:sz w:val="28"/>
          <w:szCs w:val="28"/>
        </w:rPr>
        <w:t>on</w:t>
      </w:r>
      <w:proofErr w:type="spellEnd"/>
      <w:r w:rsidRPr="001D70C1">
        <w:rPr>
          <w:rFonts w:ascii="Times New Roman" w:hAnsi="Times New Roman" w:cs="Times New Roman"/>
          <w:sz w:val="28"/>
          <w:szCs w:val="28"/>
        </w:rPr>
        <w:t>) – «удовлетворительно»: учащиеся понимают изучаемые структуры и лексику, но еще не умеют употреблять их правильно;</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«N» (</w:t>
      </w:r>
      <w:proofErr w:type="spellStart"/>
      <w:r w:rsidRPr="001D70C1">
        <w:rPr>
          <w:rFonts w:ascii="Times New Roman" w:hAnsi="Times New Roman" w:cs="Times New Roman"/>
          <w:sz w:val="28"/>
          <w:szCs w:val="28"/>
        </w:rPr>
        <w:t>non-competence</w:t>
      </w:r>
      <w:proofErr w:type="spellEnd"/>
      <w:r w:rsidRPr="001D70C1">
        <w:rPr>
          <w:rFonts w:ascii="Times New Roman" w:hAnsi="Times New Roman" w:cs="Times New Roman"/>
          <w:sz w:val="28"/>
          <w:szCs w:val="28"/>
        </w:rPr>
        <w:t>) – «неудовлетворительно»: учащиеся не понимают изучаемые структуры и лексику.</w:t>
      </w:r>
    </w:p>
    <w:p w:rsidR="00636AC7"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Вместо оценок учитель может использовать цветовой код: «хорошо»  (зеленый цвет), «удовлетворительно» (желтый цвет), «неудовлетворительно» (красный цвет)</w:t>
      </w:r>
      <w:r w:rsidR="00181F43">
        <w:rPr>
          <w:rFonts w:ascii="Times New Roman" w:hAnsi="Times New Roman" w:cs="Times New Roman"/>
          <w:sz w:val="28"/>
          <w:szCs w:val="28"/>
        </w:rPr>
        <w:t>.</w:t>
      </w:r>
    </w:p>
    <w:p w:rsidR="00181F43" w:rsidRPr="001D70C1" w:rsidRDefault="00181F43" w:rsidP="001D70C1">
      <w:pPr>
        <w:autoSpaceDE w:val="0"/>
        <w:autoSpaceDN w:val="0"/>
        <w:adjustRightInd w:val="0"/>
        <w:spacing w:after="0" w:line="240" w:lineRule="auto"/>
        <w:rPr>
          <w:rFonts w:ascii="Times New Roman" w:hAnsi="Times New Roman" w:cs="Times New Roman"/>
          <w:sz w:val="28"/>
          <w:szCs w:val="28"/>
        </w:rPr>
      </w:pPr>
    </w:p>
    <w:p w:rsidR="00636AC7" w:rsidRPr="001D70C1" w:rsidRDefault="00636AC7" w:rsidP="00181F43">
      <w:pPr>
        <w:autoSpaceDE w:val="0"/>
        <w:autoSpaceDN w:val="0"/>
        <w:adjustRightInd w:val="0"/>
        <w:spacing w:after="0" w:line="240" w:lineRule="auto"/>
        <w:ind w:firstLine="708"/>
        <w:rPr>
          <w:rFonts w:ascii="Times New Roman" w:hAnsi="Times New Roman" w:cs="Times New Roman"/>
          <w:sz w:val="28"/>
          <w:szCs w:val="28"/>
        </w:rPr>
      </w:pPr>
      <w:r w:rsidRPr="00181F43">
        <w:rPr>
          <w:rFonts w:ascii="Times New Roman" w:hAnsi="Times New Roman" w:cs="Times New Roman"/>
          <w:b/>
          <w:bCs/>
          <w:iCs/>
          <w:sz w:val="28"/>
          <w:szCs w:val="28"/>
        </w:rPr>
        <w:t>Итоговый контроль</w:t>
      </w:r>
      <w:r w:rsidRPr="001D70C1">
        <w:rPr>
          <w:rFonts w:ascii="Times New Roman" w:hAnsi="Times New Roman" w:cs="Times New Roman"/>
          <w:sz w:val="28"/>
          <w:szCs w:val="28"/>
        </w:rPr>
        <w:t xml:space="preserve"> осуществляется по окончании изучения модуля и представляет собой контрольную работу (</w:t>
      </w:r>
      <w:proofErr w:type="spellStart"/>
      <w:r w:rsidRPr="001D70C1">
        <w:rPr>
          <w:rFonts w:ascii="Times New Roman" w:hAnsi="Times New Roman" w:cs="Times New Roman"/>
          <w:sz w:val="28"/>
          <w:szCs w:val="28"/>
        </w:rPr>
        <w:t>Test</w:t>
      </w:r>
      <w:proofErr w:type="spellEnd"/>
      <w:r w:rsidRPr="001D70C1">
        <w:rPr>
          <w:rFonts w:ascii="Times New Roman" w:hAnsi="Times New Roman" w:cs="Times New Roman"/>
          <w:sz w:val="28"/>
          <w:szCs w:val="28"/>
        </w:rPr>
        <w:t>) в одном варианте. Авторы УМК не предлагают свою шкалу отметок по итогам выполнения данных работ, поэтому учителю надо самому просчитать процент выполнения для соответствующей оценки.</w:t>
      </w:r>
    </w:p>
    <w:p w:rsidR="00636AC7" w:rsidRPr="001D70C1" w:rsidRDefault="00636AC7"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Pr="001D70C1" w:rsidRDefault="00636AC7" w:rsidP="001D70C1">
      <w:pPr>
        <w:autoSpaceDE w:val="0"/>
        <w:autoSpaceDN w:val="0"/>
        <w:adjustRightInd w:val="0"/>
        <w:spacing w:after="0" w:line="240" w:lineRule="auto"/>
        <w:jc w:val="center"/>
        <w:rPr>
          <w:rFonts w:ascii="Times New Roman" w:hAnsi="Times New Roman" w:cs="Times New Roman"/>
          <w:b/>
          <w:bCs/>
          <w:sz w:val="28"/>
          <w:szCs w:val="28"/>
        </w:rPr>
      </w:pPr>
    </w:p>
    <w:p w:rsidR="00181F43" w:rsidRDefault="00181F43">
      <w:pPr>
        <w:rPr>
          <w:rFonts w:ascii="Times New Roman" w:hAnsi="Times New Roman" w:cs="Times New Roman"/>
          <w:b/>
          <w:bCs/>
          <w:sz w:val="28"/>
          <w:szCs w:val="28"/>
        </w:rPr>
      </w:pPr>
      <w:r>
        <w:rPr>
          <w:rFonts w:ascii="Times New Roman" w:hAnsi="Times New Roman" w:cs="Times New Roman"/>
          <w:b/>
          <w:bCs/>
          <w:sz w:val="28"/>
          <w:szCs w:val="28"/>
        </w:rPr>
        <w:br w:type="page"/>
      </w:r>
    </w:p>
    <w:p w:rsidR="00636AC7" w:rsidRDefault="00636AC7" w:rsidP="001D70C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lastRenderedPageBreak/>
        <w:t>Учебно-тематический план</w:t>
      </w:r>
    </w:p>
    <w:p w:rsidR="00F01B51" w:rsidRPr="001D70C1" w:rsidRDefault="00F01B51" w:rsidP="001D70C1">
      <w:pPr>
        <w:autoSpaceDE w:val="0"/>
        <w:autoSpaceDN w:val="0"/>
        <w:adjustRightInd w:val="0"/>
        <w:spacing w:after="0" w:line="240" w:lineRule="auto"/>
        <w:jc w:val="center"/>
        <w:rPr>
          <w:rFonts w:ascii="Times New Roman" w:hAnsi="Times New Roman" w:cs="Times New Roman"/>
          <w:b/>
          <w:bCs/>
          <w:sz w:val="28"/>
          <w:szCs w:val="28"/>
        </w:rPr>
      </w:pPr>
    </w:p>
    <w:p w:rsidR="00636AC7" w:rsidRPr="001D70C1" w:rsidRDefault="00636AC7" w:rsidP="00F01B51">
      <w:pPr>
        <w:autoSpaceDE w:val="0"/>
        <w:autoSpaceDN w:val="0"/>
        <w:adjustRightInd w:val="0"/>
        <w:spacing w:after="0" w:line="240" w:lineRule="auto"/>
        <w:ind w:firstLine="708"/>
        <w:rPr>
          <w:rFonts w:ascii="Times New Roman" w:hAnsi="Times New Roman" w:cs="Times New Roman"/>
          <w:sz w:val="28"/>
          <w:szCs w:val="28"/>
        </w:rPr>
      </w:pPr>
      <w:r w:rsidRPr="001D70C1">
        <w:rPr>
          <w:rFonts w:ascii="Times New Roman" w:hAnsi="Times New Roman" w:cs="Times New Roman"/>
          <w:sz w:val="28"/>
          <w:szCs w:val="28"/>
        </w:rPr>
        <w:t>Весь учебный материал УМК «Английский в фокусе-2» распределен по 7 модулям, которые посвящены изучению следующих учебных ситуаций:</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5" w:type="dxa"/>
          <w:right w:w="105" w:type="dxa"/>
        </w:tblCellMar>
        <w:tblLook w:val="0000" w:firstRow="0" w:lastRow="0" w:firstColumn="0" w:lastColumn="0" w:noHBand="0" w:noVBand="0"/>
      </w:tblPr>
      <w:tblGrid>
        <w:gridCol w:w="2348"/>
        <w:gridCol w:w="4898"/>
        <w:gridCol w:w="2834"/>
      </w:tblGrid>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 модуля</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Тема</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Количество часов</w:t>
            </w:r>
          </w:p>
        </w:tc>
      </w:tr>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Вводные занятия</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Знакомство с английскими звуками.</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6</w:t>
            </w:r>
          </w:p>
        </w:tc>
      </w:tr>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Вводный модуль</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Здравствуйте! Моя семья!</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4</w:t>
            </w:r>
          </w:p>
        </w:tc>
      </w:tr>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Мой дом!</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12</w:t>
            </w:r>
          </w:p>
        </w:tc>
      </w:tr>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2.</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proofErr w:type="gramStart"/>
            <w:r w:rsidRPr="001D70C1">
              <w:rPr>
                <w:rFonts w:ascii="Times New Roman" w:hAnsi="Times New Roman" w:cs="Times New Roman"/>
                <w:sz w:val="28"/>
                <w:szCs w:val="28"/>
              </w:rPr>
              <w:t>Мое</w:t>
            </w:r>
            <w:proofErr w:type="gramEnd"/>
            <w:r w:rsidRPr="001D70C1">
              <w:rPr>
                <w:rFonts w:ascii="Times New Roman" w:hAnsi="Times New Roman" w:cs="Times New Roman"/>
                <w:sz w:val="28"/>
                <w:szCs w:val="28"/>
              </w:rPr>
              <w:t xml:space="preserve"> день рождения!</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11</w:t>
            </w:r>
          </w:p>
        </w:tc>
      </w:tr>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3.</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Мои животные!</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11</w:t>
            </w:r>
          </w:p>
        </w:tc>
      </w:tr>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4.</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Мои игрушки!</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11</w:t>
            </w:r>
          </w:p>
        </w:tc>
      </w:tr>
      <w:tr w:rsidR="00636AC7" w:rsidRPr="001D70C1" w:rsidTr="00F01B51">
        <w:trPr>
          <w:jc w:val="center"/>
        </w:trPr>
        <w:tc>
          <w:tcPr>
            <w:tcW w:w="234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5.</w:t>
            </w:r>
          </w:p>
        </w:tc>
        <w:tc>
          <w:tcPr>
            <w:tcW w:w="489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Мои каникулы!</w:t>
            </w:r>
          </w:p>
        </w:tc>
        <w:tc>
          <w:tcPr>
            <w:tcW w:w="2834"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13</w:t>
            </w:r>
          </w:p>
        </w:tc>
      </w:tr>
    </w:tbl>
    <w:p w:rsidR="00636AC7" w:rsidRPr="001D70C1" w:rsidRDefault="00636AC7" w:rsidP="001D70C1">
      <w:pPr>
        <w:autoSpaceDE w:val="0"/>
        <w:autoSpaceDN w:val="0"/>
        <w:adjustRightInd w:val="0"/>
        <w:spacing w:after="0" w:line="240" w:lineRule="auto"/>
        <w:ind w:left="2130" w:firstLine="705"/>
        <w:rPr>
          <w:rFonts w:ascii="Times New Roman" w:hAnsi="Times New Roman" w:cs="Times New Roman"/>
          <w:b/>
          <w:bCs/>
          <w:sz w:val="28"/>
          <w:szCs w:val="28"/>
          <w:lang w:val="en-US"/>
        </w:rPr>
      </w:pPr>
    </w:p>
    <w:p w:rsidR="00636AC7" w:rsidRPr="001D70C1" w:rsidRDefault="00636AC7" w:rsidP="00F01B51">
      <w:pPr>
        <w:autoSpaceDE w:val="0"/>
        <w:autoSpaceDN w:val="0"/>
        <w:adjustRightInd w:val="0"/>
        <w:spacing w:after="0" w:line="240" w:lineRule="auto"/>
        <w:jc w:val="center"/>
        <w:rPr>
          <w:rFonts w:ascii="Times New Roman" w:hAnsi="Times New Roman" w:cs="Times New Roman"/>
          <w:b/>
          <w:bCs/>
          <w:sz w:val="28"/>
          <w:szCs w:val="28"/>
        </w:rPr>
      </w:pPr>
      <w:r w:rsidRPr="001D70C1">
        <w:rPr>
          <w:rFonts w:ascii="Times New Roman" w:hAnsi="Times New Roman" w:cs="Times New Roman"/>
          <w:b/>
          <w:bCs/>
          <w:sz w:val="28"/>
          <w:szCs w:val="28"/>
        </w:rPr>
        <w:t>Содержание учебного курса</w:t>
      </w:r>
    </w:p>
    <w:p w:rsidR="00636AC7" w:rsidRPr="001D70C1" w:rsidRDefault="00636AC7" w:rsidP="001D70C1">
      <w:pPr>
        <w:autoSpaceDE w:val="0"/>
        <w:autoSpaceDN w:val="0"/>
        <w:adjustRightInd w:val="0"/>
        <w:spacing w:after="0" w:line="240" w:lineRule="auto"/>
        <w:ind w:left="2130" w:firstLine="705"/>
        <w:rPr>
          <w:rFonts w:ascii="Times New Roman" w:hAnsi="Times New Roman" w:cs="Times New Roman"/>
          <w:b/>
          <w:bCs/>
          <w:sz w:val="28"/>
          <w:szCs w:val="28"/>
        </w:rPr>
      </w:pPr>
    </w:p>
    <w:p w:rsidR="00636AC7" w:rsidRPr="001D70C1" w:rsidRDefault="00636AC7" w:rsidP="001D70C1">
      <w:pPr>
        <w:autoSpaceDE w:val="0"/>
        <w:autoSpaceDN w:val="0"/>
        <w:adjustRightInd w:val="0"/>
        <w:spacing w:after="0" w:line="240" w:lineRule="auto"/>
        <w:rPr>
          <w:rFonts w:ascii="Times New Roman" w:hAnsi="Times New Roman" w:cs="Times New Roman"/>
          <w:b/>
          <w:bCs/>
          <w:sz w:val="28"/>
          <w:szCs w:val="28"/>
        </w:rPr>
      </w:pPr>
      <w:proofErr w:type="gramStart"/>
      <w:r w:rsidRPr="001D70C1">
        <w:rPr>
          <w:rFonts w:ascii="Times New Roman" w:hAnsi="Times New Roman" w:cs="Times New Roman"/>
          <w:b/>
          <w:bCs/>
          <w:sz w:val="28"/>
          <w:szCs w:val="28"/>
        </w:rPr>
        <w:t>Вводный</w:t>
      </w:r>
      <w:proofErr w:type="gramEnd"/>
      <w:r w:rsidRPr="001D70C1">
        <w:rPr>
          <w:rFonts w:ascii="Times New Roman" w:hAnsi="Times New Roman" w:cs="Times New Roman"/>
          <w:b/>
          <w:bCs/>
          <w:sz w:val="28"/>
          <w:szCs w:val="28"/>
        </w:rPr>
        <w:t xml:space="preserve"> занятия «Знакомство с английскими звуками!» </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Учащиеся узнают первые фразы на английском языке: как представиться, как поздороваться и попрощаться, Знакомятся с английскими звуками и алфавитом.</w:t>
      </w:r>
    </w:p>
    <w:p w:rsidR="00636AC7" w:rsidRPr="001D70C1" w:rsidRDefault="00636AC7" w:rsidP="001D70C1">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t xml:space="preserve">Вводный модуль «Моя семья!» </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Учащиеся встречаются с героями учебника и усваивают элементарные слова и структуры по данной теме.</w:t>
      </w:r>
    </w:p>
    <w:p w:rsidR="00636AC7" w:rsidRPr="001D70C1" w:rsidRDefault="00636AC7" w:rsidP="001D70C1">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t>Модуль 1 «Мой дом!»</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Научить называть и описывать  предметы мебели и части дома.</w:t>
      </w:r>
    </w:p>
    <w:p w:rsidR="00636AC7" w:rsidRPr="001D70C1" w:rsidRDefault="00636AC7" w:rsidP="001D70C1">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t>Модуль 2 «Мой день рождения!»</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Научить говорить о возрасте, дне рождения и еде.</w:t>
      </w:r>
    </w:p>
    <w:p w:rsidR="00636AC7" w:rsidRPr="001D70C1" w:rsidRDefault="00636AC7" w:rsidP="001D70C1">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t>Модуль 3 «Мои животные!»</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 xml:space="preserve">Научить называть животных, говорить о том, что они </w:t>
      </w:r>
      <w:proofErr w:type="gramStart"/>
      <w:r w:rsidRPr="001D70C1">
        <w:rPr>
          <w:rFonts w:ascii="Times New Roman" w:hAnsi="Times New Roman" w:cs="Times New Roman"/>
          <w:sz w:val="28"/>
          <w:szCs w:val="28"/>
        </w:rPr>
        <w:t>умеют</w:t>
      </w:r>
      <w:proofErr w:type="gramEnd"/>
      <w:r w:rsidRPr="001D70C1">
        <w:rPr>
          <w:rFonts w:ascii="Times New Roman" w:hAnsi="Times New Roman" w:cs="Times New Roman"/>
          <w:sz w:val="28"/>
          <w:szCs w:val="28"/>
        </w:rPr>
        <w:t>/не умеют делать.</w:t>
      </w:r>
    </w:p>
    <w:p w:rsidR="00636AC7" w:rsidRPr="001D70C1" w:rsidRDefault="00636AC7" w:rsidP="001D70C1">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t>Модуль 4 «Мои игрушки!»</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 xml:space="preserve">Научить называть игрушки, </w:t>
      </w:r>
      <w:proofErr w:type="gramStart"/>
      <w:r w:rsidRPr="001D70C1">
        <w:rPr>
          <w:rFonts w:ascii="Times New Roman" w:hAnsi="Times New Roman" w:cs="Times New Roman"/>
          <w:sz w:val="28"/>
          <w:szCs w:val="28"/>
        </w:rPr>
        <w:t>говорить</w:t>
      </w:r>
      <w:proofErr w:type="gramEnd"/>
      <w:r w:rsidRPr="001D70C1">
        <w:rPr>
          <w:rFonts w:ascii="Times New Roman" w:hAnsi="Times New Roman" w:cs="Times New Roman"/>
          <w:sz w:val="28"/>
          <w:szCs w:val="28"/>
        </w:rPr>
        <w:t xml:space="preserve">  где они находятся, описывать внешность.</w:t>
      </w:r>
    </w:p>
    <w:p w:rsidR="00636AC7" w:rsidRPr="001D70C1" w:rsidRDefault="00636AC7" w:rsidP="001D70C1">
      <w:pPr>
        <w:autoSpaceDE w:val="0"/>
        <w:autoSpaceDN w:val="0"/>
        <w:adjustRightInd w:val="0"/>
        <w:spacing w:after="0" w:line="240" w:lineRule="auto"/>
        <w:rPr>
          <w:rFonts w:ascii="Times New Roman" w:hAnsi="Times New Roman" w:cs="Times New Roman"/>
          <w:b/>
          <w:bCs/>
          <w:sz w:val="28"/>
          <w:szCs w:val="28"/>
        </w:rPr>
      </w:pPr>
      <w:r w:rsidRPr="001D70C1">
        <w:rPr>
          <w:rFonts w:ascii="Times New Roman" w:hAnsi="Times New Roman" w:cs="Times New Roman"/>
          <w:b/>
          <w:bCs/>
          <w:sz w:val="28"/>
          <w:szCs w:val="28"/>
        </w:rPr>
        <w:t>Модуль 5 «Мои каникулы!»</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Научить говорить о погоде, одежде, каникулах и временах года.</w:t>
      </w:r>
    </w:p>
    <w:p w:rsidR="00636AC7" w:rsidRDefault="00636AC7" w:rsidP="002C13BB">
      <w:pPr>
        <w:autoSpaceDE w:val="0"/>
        <w:autoSpaceDN w:val="0"/>
        <w:adjustRightInd w:val="0"/>
        <w:spacing w:after="0" w:line="240" w:lineRule="auto"/>
        <w:ind w:firstLine="708"/>
        <w:rPr>
          <w:rFonts w:ascii="Times New Roman" w:hAnsi="Times New Roman" w:cs="Times New Roman"/>
          <w:sz w:val="28"/>
          <w:szCs w:val="28"/>
        </w:rPr>
      </w:pPr>
      <w:r w:rsidRPr="001D70C1">
        <w:rPr>
          <w:rFonts w:ascii="Times New Roman" w:hAnsi="Times New Roman" w:cs="Times New Roman"/>
          <w:sz w:val="28"/>
          <w:szCs w:val="28"/>
        </w:rPr>
        <w:lastRenderedPageBreak/>
        <w:t>В каждом модуле есть следующие разделы:</w:t>
      </w:r>
    </w:p>
    <w:p w:rsidR="00F01B51" w:rsidRPr="001D70C1" w:rsidRDefault="00F01B51" w:rsidP="001D70C1">
      <w:pPr>
        <w:autoSpaceDE w:val="0"/>
        <w:autoSpaceDN w:val="0"/>
        <w:adjustRightInd w:val="0"/>
        <w:spacing w:after="0" w:line="240" w:lineRule="auto"/>
        <w:rPr>
          <w:rFonts w:ascii="Times New Roman" w:hAnsi="Times New Roman" w:cs="Times New Roman"/>
          <w:sz w:val="28"/>
          <w:szCs w:val="28"/>
        </w:rPr>
      </w:pP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proofErr w:type="spellStart"/>
      <w:r w:rsidRPr="001D70C1">
        <w:rPr>
          <w:rFonts w:ascii="Times New Roman" w:hAnsi="Times New Roman" w:cs="Times New Roman"/>
          <w:b/>
          <w:bCs/>
          <w:sz w:val="28"/>
          <w:szCs w:val="28"/>
        </w:rPr>
        <w:t>Portfolio</w:t>
      </w:r>
      <w:proofErr w:type="spellEnd"/>
      <w:r w:rsidR="00F01B51">
        <w:rPr>
          <w:rFonts w:ascii="Times New Roman" w:hAnsi="Times New Roman" w:cs="Times New Roman"/>
          <w:b/>
          <w:bCs/>
          <w:sz w:val="28"/>
          <w:szCs w:val="28"/>
        </w:rPr>
        <w:t xml:space="preserve"> </w:t>
      </w:r>
      <w:r w:rsidRPr="001D70C1">
        <w:rPr>
          <w:rFonts w:ascii="Times New Roman" w:hAnsi="Times New Roman" w:cs="Times New Roman"/>
          <w:sz w:val="28"/>
          <w:szCs w:val="28"/>
        </w:rPr>
        <w:t>предлагает небольшое письменное задание, в котором учащиеся пишут о себе с помощью текста-опоры.</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proofErr w:type="spellStart"/>
      <w:r w:rsidRPr="001D70C1">
        <w:rPr>
          <w:rFonts w:ascii="Times New Roman" w:hAnsi="Times New Roman" w:cs="Times New Roman"/>
          <w:b/>
          <w:bCs/>
          <w:sz w:val="28"/>
          <w:szCs w:val="28"/>
        </w:rPr>
        <w:t>Spotlight</w:t>
      </w:r>
      <w:proofErr w:type="spellEnd"/>
      <w:r w:rsidR="00F01B51">
        <w:rPr>
          <w:rFonts w:ascii="Times New Roman" w:hAnsi="Times New Roman" w:cs="Times New Roman"/>
          <w:b/>
          <w:bCs/>
          <w:sz w:val="28"/>
          <w:szCs w:val="28"/>
        </w:rPr>
        <w:t xml:space="preserve"> </w:t>
      </w:r>
      <w:proofErr w:type="spellStart"/>
      <w:r w:rsidRPr="001D70C1">
        <w:rPr>
          <w:rFonts w:ascii="Times New Roman" w:hAnsi="Times New Roman" w:cs="Times New Roman"/>
          <w:b/>
          <w:bCs/>
          <w:sz w:val="28"/>
          <w:szCs w:val="28"/>
        </w:rPr>
        <w:t>on</w:t>
      </w:r>
      <w:proofErr w:type="spellEnd"/>
      <w:r w:rsidR="00F01B51">
        <w:rPr>
          <w:rFonts w:ascii="Times New Roman" w:hAnsi="Times New Roman" w:cs="Times New Roman"/>
          <w:b/>
          <w:bCs/>
          <w:sz w:val="28"/>
          <w:szCs w:val="28"/>
        </w:rPr>
        <w:t xml:space="preserve"> </w:t>
      </w:r>
      <w:proofErr w:type="spellStart"/>
      <w:r w:rsidRPr="001D70C1">
        <w:rPr>
          <w:rFonts w:ascii="Times New Roman" w:hAnsi="Times New Roman" w:cs="Times New Roman"/>
          <w:b/>
          <w:bCs/>
          <w:sz w:val="28"/>
          <w:szCs w:val="28"/>
        </w:rPr>
        <w:t>the</w:t>
      </w:r>
      <w:proofErr w:type="spellEnd"/>
      <w:r w:rsidRPr="001D70C1">
        <w:rPr>
          <w:rFonts w:ascii="Times New Roman" w:hAnsi="Times New Roman" w:cs="Times New Roman"/>
          <w:b/>
          <w:bCs/>
          <w:sz w:val="28"/>
          <w:szCs w:val="28"/>
        </w:rPr>
        <w:t xml:space="preserve"> UK  </w:t>
      </w:r>
      <w:r w:rsidRPr="001D70C1">
        <w:rPr>
          <w:rFonts w:ascii="Times New Roman" w:hAnsi="Times New Roman" w:cs="Times New Roman"/>
          <w:sz w:val="28"/>
          <w:szCs w:val="28"/>
        </w:rPr>
        <w:t>знакомит учащихся с культурой Великобритании. Этот раздел представлен небольшими текстами о некоторых сторонах жизни этой страны.</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b/>
          <w:bCs/>
          <w:sz w:val="28"/>
          <w:szCs w:val="28"/>
        </w:rPr>
        <w:t>Сказка «Городской и сельский мышонок»</w:t>
      </w:r>
      <w:r w:rsidRPr="001D70C1">
        <w:rPr>
          <w:rFonts w:ascii="Times New Roman" w:hAnsi="Times New Roman" w:cs="Times New Roman"/>
          <w:sz w:val="28"/>
          <w:szCs w:val="28"/>
        </w:rPr>
        <w:t xml:space="preserve"> знакомит учащихся с английским фольклором.</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 xml:space="preserve">Каждый модуль заканчивается разделом </w:t>
      </w:r>
      <w:proofErr w:type="spellStart"/>
      <w:r w:rsidRPr="001D70C1">
        <w:rPr>
          <w:rFonts w:ascii="Times New Roman" w:hAnsi="Times New Roman" w:cs="Times New Roman"/>
          <w:b/>
          <w:bCs/>
          <w:sz w:val="28"/>
          <w:szCs w:val="28"/>
        </w:rPr>
        <w:t>Now</w:t>
      </w:r>
      <w:proofErr w:type="spellEnd"/>
      <w:r w:rsidRPr="001D70C1">
        <w:rPr>
          <w:rFonts w:ascii="Times New Roman" w:hAnsi="Times New Roman" w:cs="Times New Roman"/>
          <w:b/>
          <w:bCs/>
          <w:sz w:val="28"/>
          <w:szCs w:val="28"/>
        </w:rPr>
        <w:t xml:space="preserve"> I </w:t>
      </w:r>
      <w:proofErr w:type="spellStart"/>
      <w:r w:rsidRPr="001D70C1">
        <w:rPr>
          <w:rFonts w:ascii="Times New Roman" w:hAnsi="Times New Roman" w:cs="Times New Roman"/>
          <w:b/>
          <w:bCs/>
          <w:sz w:val="28"/>
          <w:szCs w:val="28"/>
        </w:rPr>
        <w:t>know</w:t>
      </w:r>
      <w:proofErr w:type="spellEnd"/>
      <w:r w:rsidRPr="001D70C1">
        <w:rPr>
          <w:rFonts w:ascii="Times New Roman" w:hAnsi="Times New Roman" w:cs="Times New Roman"/>
          <w:b/>
          <w:bCs/>
          <w:sz w:val="28"/>
          <w:szCs w:val="28"/>
        </w:rPr>
        <w:t xml:space="preserve">, </w:t>
      </w:r>
      <w:r w:rsidRPr="001D70C1">
        <w:rPr>
          <w:rFonts w:ascii="Times New Roman" w:hAnsi="Times New Roman" w:cs="Times New Roman"/>
          <w:sz w:val="28"/>
          <w:szCs w:val="28"/>
        </w:rPr>
        <w:t xml:space="preserve">в котором учащиеся </w:t>
      </w:r>
      <w:proofErr w:type="gramStart"/>
      <w:r w:rsidRPr="001D70C1">
        <w:rPr>
          <w:rFonts w:ascii="Times New Roman" w:hAnsi="Times New Roman" w:cs="Times New Roman"/>
          <w:sz w:val="28"/>
          <w:szCs w:val="28"/>
        </w:rPr>
        <w:t>имеют возможность проверить  насколько успешно они усвоили</w:t>
      </w:r>
      <w:proofErr w:type="gramEnd"/>
      <w:r w:rsidRPr="001D70C1">
        <w:rPr>
          <w:rFonts w:ascii="Times New Roman" w:hAnsi="Times New Roman" w:cs="Times New Roman"/>
          <w:sz w:val="28"/>
          <w:szCs w:val="28"/>
        </w:rPr>
        <w:t xml:space="preserve"> изученный материал, а учитель определяет, что нужно повторить еще раз и проработать.</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r w:rsidRPr="001D70C1">
        <w:rPr>
          <w:rFonts w:ascii="Times New Roman" w:hAnsi="Times New Roman" w:cs="Times New Roman"/>
          <w:sz w:val="28"/>
          <w:szCs w:val="28"/>
        </w:rPr>
        <w:t>Все диалоги,  песни,  рифмовки, сказка записаны на дисках.</w:t>
      </w:r>
    </w:p>
    <w:p w:rsidR="00636AC7" w:rsidRPr="001D70C1" w:rsidRDefault="00636AC7" w:rsidP="001D70C1">
      <w:pPr>
        <w:autoSpaceDE w:val="0"/>
        <w:autoSpaceDN w:val="0"/>
        <w:adjustRightInd w:val="0"/>
        <w:spacing w:after="0" w:line="240" w:lineRule="auto"/>
        <w:ind w:left="2130" w:firstLine="705"/>
        <w:rPr>
          <w:rFonts w:ascii="Times New Roman" w:hAnsi="Times New Roman" w:cs="Times New Roman"/>
          <w:b/>
          <w:bCs/>
          <w:sz w:val="28"/>
          <w:szCs w:val="28"/>
        </w:rPr>
      </w:pPr>
    </w:p>
    <w:p w:rsidR="00636AC7" w:rsidRDefault="00636AC7" w:rsidP="00F01B51">
      <w:pPr>
        <w:autoSpaceDE w:val="0"/>
        <w:autoSpaceDN w:val="0"/>
        <w:adjustRightInd w:val="0"/>
        <w:spacing w:after="0" w:line="240" w:lineRule="auto"/>
        <w:ind w:hanging="3"/>
        <w:jc w:val="center"/>
        <w:rPr>
          <w:rFonts w:ascii="Times New Roman" w:hAnsi="Times New Roman" w:cs="Times New Roman"/>
          <w:b/>
          <w:bCs/>
          <w:sz w:val="28"/>
          <w:szCs w:val="28"/>
        </w:rPr>
      </w:pPr>
      <w:r w:rsidRPr="001D70C1">
        <w:rPr>
          <w:rFonts w:ascii="Times New Roman" w:hAnsi="Times New Roman" w:cs="Times New Roman"/>
          <w:b/>
          <w:bCs/>
          <w:sz w:val="28"/>
          <w:szCs w:val="28"/>
        </w:rPr>
        <w:t>Формы и объем контроля</w:t>
      </w:r>
    </w:p>
    <w:p w:rsidR="00F01B51" w:rsidRPr="001D70C1" w:rsidRDefault="00F01B51" w:rsidP="00F01B51">
      <w:pPr>
        <w:autoSpaceDE w:val="0"/>
        <w:autoSpaceDN w:val="0"/>
        <w:adjustRightInd w:val="0"/>
        <w:spacing w:after="0" w:line="240" w:lineRule="auto"/>
        <w:ind w:hanging="3"/>
        <w:jc w:val="center"/>
        <w:rPr>
          <w:rFonts w:ascii="Times New Roman" w:hAnsi="Times New Roman" w:cs="Times New Roman"/>
          <w:b/>
          <w:bCs/>
          <w:sz w:val="28"/>
          <w:szCs w:val="28"/>
        </w:rPr>
      </w:pP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Письменные и устные задания в учебнике, обобщающие изученный материал</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Игры на закрепление изученного языкового материала</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Раздел в рабочей тетради на закрепление изученного языкового материала во всех видах речевой деятельности</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Задания в учебнике, направленные на самооценку и самоконтроль знаний материала</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Языковой портфель, включающий творческие работы</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Тесты из сборника контрольных заданий</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Карточки оценки учителем знаний учащихся по каждому модулю (для каждого учащегося)</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Карточка итоговой оценки знаний учащихся по каждому модулю (для группы)</w:t>
      </w:r>
    </w:p>
    <w:p w:rsidR="00636AC7" w:rsidRPr="001D70C1" w:rsidRDefault="00F01B51" w:rsidP="00F01B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36AC7" w:rsidRPr="001D70C1">
        <w:rPr>
          <w:rFonts w:ascii="Times New Roman" w:hAnsi="Times New Roman" w:cs="Times New Roman"/>
          <w:sz w:val="28"/>
          <w:szCs w:val="28"/>
        </w:rPr>
        <w:t>Карточка самооценки знания материала модуля (заполняется каждым учащимся индивидуально)</w:t>
      </w:r>
    </w:p>
    <w:p w:rsidR="00636AC7" w:rsidRPr="001D70C1" w:rsidRDefault="00636AC7" w:rsidP="001D70C1">
      <w:pPr>
        <w:autoSpaceDE w:val="0"/>
        <w:autoSpaceDN w:val="0"/>
        <w:adjustRightInd w:val="0"/>
        <w:spacing w:after="0" w:line="240" w:lineRule="auto"/>
        <w:rPr>
          <w:rFonts w:ascii="Times New Roman" w:hAnsi="Times New Roman" w:cs="Times New Roman"/>
          <w:sz w:val="28"/>
          <w:szCs w:val="28"/>
        </w:rPr>
      </w:pPr>
    </w:p>
    <w:tbl>
      <w:tblPr>
        <w:tblW w:w="0" w:type="auto"/>
        <w:jc w:val="center"/>
        <w:tblInd w:w="720" w:type="dxa"/>
        <w:tblLayout w:type="fixed"/>
        <w:tblCellMar>
          <w:left w:w="105" w:type="dxa"/>
          <w:right w:w="105" w:type="dxa"/>
        </w:tblCellMar>
        <w:tblLook w:val="0000" w:firstRow="0" w:lastRow="0" w:firstColumn="0" w:lastColumn="0" w:noHBand="0" w:noVBand="0"/>
      </w:tblPr>
      <w:tblGrid>
        <w:gridCol w:w="952"/>
        <w:gridCol w:w="3256"/>
        <w:gridCol w:w="3399"/>
        <w:gridCol w:w="2268"/>
      </w:tblGrid>
      <w:tr w:rsidR="00636AC7" w:rsidRPr="001D70C1" w:rsidTr="00F01B51">
        <w:trPr>
          <w:jc w:val="center"/>
        </w:trPr>
        <w:tc>
          <w:tcPr>
            <w:tcW w:w="952"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 xml:space="preserve">№ </w:t>
            </w:r>
            <w:proofErr w:type="gramStart"/>
            <w:r w:rsidRPr="001D70C1">
              <w:rPr>
                <w:rFonts w:ascii="Times New Roman" w:hAnsi="Times New Roman" w:cs="Times New Roman"/>
                <w:sz w:val="28"/>
                <w:szCs w:val="28"/>
              </w:rPr>
              <w:t>п</w:t>
            </w:r>
            <w:proofErr w:type="gramEnd"/>
            <w:r w:rsidRPr="001D70C1">
              <w:rPr>
                <w:rFonts w:ascii="Times New Roman" w:hAnsi="Times New Roman" w:cs="Times New Roman"/>
                <w:sz w:val="28"/>
                <w:szCs w:val="28"/>
              </w:rPr>
              <w:t>/п</w:t>
            </w:r>
          </w:p>
        </w:tc>
        <w:tc>
          <w:tcPr>
            <w:tcW w:w="3256"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Тема</w:t>
            </w:r>
          </w:p>
        </w:tc>
        <w:tc>
          <w:tcPr>
            <w:tcW w:w="3399"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Форма контроля</w:t>
            </w:r>
          </w:p>
        </w:tc>
        <w:tc>
          <w:tcPr>
            <w:tcW w:w="226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Количество часов</w:t>
            </w:r>
          </w:p>
        </w:tc>
      </w:tr>
      <w:tr w:rsidR="00636AC7" w:rsidRPr="001D70C1" w:rsidTr="00F01B51">
        <w:trPr>
          <w:jc w:val="center"/>
        </w:trPr>
        <w:tc>
          <w:tcPr>
            <w:tcW w:w="952"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w:t>
            </w:r>
          </w:p>
        </w:tc>
        <w:tc>
          <w:tcPr>
            <w:tcW w:w="3256" w:type="dxa"/>
            <w:tcBorders>
              <w:top w:val="single" w:sz="6" w:space="0" w:color="000000"/>
              <w:left w:val="single" w:sz="6" w:space="0" w:color="000000"/>
              <w:bottom w:val="single" w:sz="6" w:space="0" w:color="000000"/>
              <w:right w:val="single" w:sz="6" w:space="0" w:color="000000"/>
            </w:tcBorders>
          </w:tcPr>
          <w:p w:rsidR="00636AC7" w:rsidRPr="001D70C1" w:rsidRDefault="00636AC7" w:rsidP="00F01B5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Я люблю английский.</w:t>
            </w:r>
          </w:p>
        </w:tc>
        <w:tc>
          <w:tcPr>
            <w:tcW w:w="3399"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Контрольная работа №1</w:t>
            </w:r>
          </w:p>
        </w:tc>
        <w:tc>
          <w:tcPr>
            <w:tcW w:w="226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w:t>
            </w:r>
          </w:p>
        </w:tc>
      </w:tr>
      <w:tr w:rsidR="00636AC7" w:rsidRPr="001D70C1" w:rsidTr="00F01B51">
        <w:trPr>
          <w:jc w:val="center"/>
        </w:trPr>
        <w:tc>
          <w:tcPr>
            <w:tcW w:w="952"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2.</w:t>
            </w:r>
          </w:p>
        </w:tc>
        <w:tc>
          <w:tcPr>
            <w:tcW w:w="3256"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Я люблю английский.</w:t>
            </w:r>
          </w:p>
        </w:tc>
        <w:tc>
          <w:tcPr>
            <w:tcW w:w="3399"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Контрольная работа №2</w:t>
            </w:r>
          </w:p>
        </w:tc>
        <w:tc>
          <w:tcPr>
            <w:tcW w:w="226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w:t>
            </w:r>
          </w:p>
        </w:tc>
      </w:tr>
      <w:tr w:rsidR="00636AC7" w:rsidRPr="001D70C1" w:rsidTr="00F01B51">
        <w:trPr>
          <w:jc w:val="center"/>
        </w:trPr>
        <w:tc>
          <w:tcPr>
            <w:tcW w:w="952"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3.</w:t>
            </w:r>
          </w:p>
        </w:tc>
        <w:tc>
          <w:tcPr>
            <w:tcW w:w="3256"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Я люблю английский.</w:t>
            </w:r>
          </w:p>
        </w:tc>
        <w:tc>
          <w:tcPr>
            <w:tcW w:w="3399"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Контрольная работа №3</w:t>
            </w:r>
          </w:p>
        </w:tc>
        <w:tc>
          <w:tcPr>
            <w:tcW w:w="226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w:t>
            </w:r>
          </w:p>
        </w:tc>
      </w:tr>
      <w:tr w:rsidR="00636AC7" w:rsidRPr="001D70C1" w:rsidTr="00F01B51">
        <w:trPr>
          <w:jc w:val="center"/>
        </w:trPr>
        <w:tc>
          <w:tcPr>
            <w:tcW w:w="952"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4.</w:t>
            </w:r>
          </w:p>
        </w:tc>
        <w:tc>
          <w:tcPr>
            <w:tcW w:w="3256"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Я люблю английский.</w:t>
            </w:r>
          </w:p>
        </w:tc>
        <w:tc>
          <w:tcPr>
            <w:tcW w:w="3399"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Контрольная работа №4</w:t>
            </w:r>
          </w:p>
        </w:tc>
        <w:tc>
          <w:tcPr>
            <w:tcW w:w="226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w:t>
            </w:r>
          </w:p>
        </w:tc>
      </w:tr>
      <w:tr w:rsidR="00636AC7" w:rsidRPr="001D70C1" w:rsidTr="00F01B51">
        <w:trPr>
          <w:jc w:val="center"/>
        </w:trPr>
        <w:tc>
          <w:tcPr>
            <w:tcW w:w="952"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5.</w:t>
            </w:r>
          </w:p>
        </w:tc>
        <w:tc>
          <w:tcPr>
            <w:tcW w:w="3256"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Я люблю английский.</w:t>
            </w:r>
          </w:p>
        </w:tc>
        <w:tc>
          <w:tcPr>
            <w:tcW w:w="3399"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Контрольная работа №5</w:t>
            </w:r>
          </w:p>
        </w:tc>
        <w:tc>
          <w:tcPr>
            <w:tcW w:w="2268" w:type="dxa"/>
            <w:tcBorders>
              <w:top w:val="single" w:sz="6" w:space="0" w:color="000000"/>
              <w:left w:val="single" w:sz="6" w:space="0" w:color="000000"/>
              <w:bottom w:val="single" w:sz="6" w:space="0" w:color="000000"/>
              <w:right w:val="single" w:sz="6" w:space="0" w:color="000000"/>
            </w:tcBorders>
          </w:tcPr>
          <w:p w:rsidR="00636AC7" w:rsidRPr="001D70C1" w:rsidRDefault="00636AC7" w:rsidP="001D70C1">
            <w:pPr>
              <w:autoSpaceDE w:val="0"/>
              <w:autoSpaceDN w:val="0"/>
              <w:adjustRightInd w:val="0"/>
              <w:spacing w:after="0" w:line="240" w:lineRule="auto"/>
              <w:jc w:val="center"/>
              <w:rPr>
                <w:rFonts w:ascii="Times New Roman" w:hAnsi="Times New Roman" w:cs="Times New Roman"/>
                <w:sz w:val="28"/>
                <w:szCs w:val="28"/>
              </w:rPr>
            </w:pPr>
            <w:r w:rsidRPr="001D70C1">
              <w:rPr>
                <w:rFonts w:ascii="Times New Roman" w:hAnsi="Times New Roman" w:cs="Times New Roman"/>
                <w:sz w:val="28"/>
                <w:szCs w:val="28"/>
              </w:rPr>
              <w:t>1</w:t>
            </w:r>
          </w:p>
        </w:tc>
      </w:tr>
    </w:tbl>
    <w:p w:rsidR="00F01B51" w:rsidRDefault="00F01B51" w:rsidP="001D70C1">
      <w:pPr>
        <w:autoSpaceDE w:val="0"/>
        <w:autoSpaceDN w:val="0"/>
        <w:adjustRightInd w:val="0"/>
        <w:spacing w:after="0" w:line="240" w:lineRule="auto"/>
        <w:rPr>
          <w:rFonts w:ascii="Times New Roman" w:hAnsi="Times New Roman" w:cs="Times New Roman"/>
          <w:sz w:val="28"/>
          <w:szCs w:val="28"/>
        </w:rPr>
      </w:pPr>
    </w:p>
    <w:p w:rsidR="00F01B51" w:rsidRDefault="00F01B51">
      <w:pPr>
        <w:rPr>
          <w:rFonts w:ascii="Times New Roman" w:hAnsi="Times New Roman" w:cs="Times New Roman"/>
          <w:sz w:val="28"/>
          <w:szCs w:val="28"/>
        </w:rPr>
      </w:pPr>
      <w:r>
        <w:rPr>
          <w:rFonts w:ascii="Times New Roman" w:hAnsi="Times New Roman" w:cs="Times New Roman"/>
          <w:sz w:val="28"/>
          <w:szCs w:val="28"/>
        </w:rPr>
        <w:br w:type="page"/>
      </w:r>
    </w:p>
    <w:p w:rsidR="002C13BB" w:rsidRPr="002C13BB" w:rsidRDefault="002C13BB" w:rsidP="002C13BB">
      <w:pPr>
        <w:shd w:val="clear" w:color="auto" w:fill="FFFFFF"/>
        <w:tabs>
          <w:tab w:val="left" w:pos="576"/>
          <w:tab w:val="left" w:pos="1740"/>
        </w:tabs>
        <w:autoSpaceDE w:val="0"/>
        <w:autoSpaceDN w:val="0"/>
        <w:adjustRightInd w:val="0"/>
        <w:spacing w:after="0" w:line="240" w:lineRule="auto"/>
        <w:jc w:val="center"/>
        <w:outlineLvl w:val="0"/>
        <w:rPr>
          <w:rFonts w:ascii="Times New Roman" w:hAnsi="Times New Roman" w:cs="Times New Roman"/>
          <w:color w:val="000000"/>
          <w:sz w:val="28"/>
          <w:szCs w:val="28"/>
        </w:rPr>
      </w:pPr>
      <w:r w:rsidRPr="002C13BB">
        <w:rPr>
          <w:rFonts w:ascii="Times New Roman" w:hAnsi="Times New Roman" w:cs="Times New Roman"/>
          <w:b/>
          <w:sz w:val="28"/>
          <w:szCs w:val="28"/>
        </w:rPr>
        <w:lastRenderedPageBreak/>
        <w:t>Критерии оценивания устных и письменных работ по английскому языку:</w:t>
      </w:r>
    </w:p>
    <w:p w:rsidR="002C13BB" w:rsidRPr="002C13BB" w:rsidRDefault="002C13BB" w:rsidP="002C13BB">
      <w:pPr>
        <w:spacing w:after="0" w:line="240" w:lineRule="auto"/>
        <w:jc w:val="center"/>
        <w:rPr>
          <w:rFonts w:ascii="Times New Roman" w:hAnsi="Times New Roman" w:cs="Times New Roman"/>
          <w:b/>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Нормы оценки знаний предполагают учет индивидуальных осо</w:t>
      </w:r>
      <w:r w:rsidRPr="002C13BB">
        <w:rPr>
          <w:rFonts w:ascii="Times New Roman" w:eastAsia="Times New Roman" w:hAnsi="Times New Roman" w:cs="Times New Roman"/>
          <w:sz w:val="28"/>
          <w:szCs w:val="28"/>
        </w:rPr>
        <w:softHyphen/>
        <w:t>бенностей учащихся, дифференцированный подход к обучению, проверке знаний и умений.</w:t>
      </w: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В развернутых и кратких ответах учащихся на вопросы, в их сообщени</w:t>
      </w:r>
      <w:r w:rsidRPr="002C13BB">
        <w:rPr>
          <w:rFonts w:ascii="Times New Roman" w:eastAsia="Times New Roman" w:hAnsi="Times New Roman" w:cs="Times New Roman"/>
          <w:sz w:val="28"/>
          <w:szCs w:val="28"/>
        </w:rPr>
        <w:softHyphen/>
        <w:t>ях и докладах, а также в письменных ответах оцениваются знания и умения учеников по пятибалльной системе. Развёрнутый ответ ученика должен пред</w:t>
      </w:r>
      <w:r w:rsidRPr="002C13BB">
        <w:rPr>
          <w:rFonts w:ascii="Times New Roman" w:eastAsia="Times New Roman" w:hAnsi="Times New Roman" w:cs="Times New Roman"/>
          <w:sz w:val="28"/>
          <w:szCs w:val="28"/>
        </w:rPr>
        <w:softHyphen/>
        <w:t>ставлять собой связное, логически последовательное сообщение на опре</w:t>
      </w:r>
      <w:r w:rsidRPr="002C13BB">
        <w:rPr>
          <w:rFonts w:ascii="Times New Roman" w:eastAsia="Times New Roman" w:hAnsi="Times New Roman" w:cs="Times New Roman"/>
          <w:sz w:val="28"/>
          <w:szCs w:val="28"/>
        </w:rPr>
        <w:softHyphen/>
        <w:t>делённую тему, показывать его умение применять определения, правила в конкретных случаях.</w:t>
      </w: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При этом учитываются: глубина и полнота знаний, владение необходимыми умениями (в объеме программы), осознанность и самостоя</w:t>
      </w:r>
      <w:r w:rsidRPr="002C13BB">
        <w:rPr>
          <w:rFonts w:ascii="Times New Roman" w:eastAsia="Times New Roman" w:hAnsi="Times New Roman" w:cs="Times New Roman"/>
          <w:sz w:val="28"/>
          <w:szCs w:val="28"/>
        </w:rPr>
        <w:softHyphen/>
        <w:t>тельность применения знаний и способов учебной деятельности, логичность изложения материала, включая обобщения, выводы (в соответствии с задан</w:t>
      </w:r>
      <w:r w:rsidRPr="002C13BB">
        <w:rPr>
          <w:rFonts w:ascii="Times New Roman" w:eastAsia="Times New Roman" w:hAnsi="Times New Roman" w:cs="Times New Roman"/>
          <w:sz w:val="28"/>
          <w:szCs w:val="28"/>
        </w:rPr>
        <w:softHyphen/>
        <w:t xml:space="preserve">ными вопросами), соблюдение норм литературной речи.   </w:t>
      </w:r>
    </w:p>
    <w:p w:rsidR="002C13BB" w:rsidRPr="002C13BB" w:rsidRDefault="002C13BB" w:rsidP="002C13BB">
      <w:pPr>
        <w:spacing w:after="0" w:line="240" w:lineRule="auto"/>
        <w:ind w:firstLine="709"/>
        <w:jc w:val="both"/>
        <w:rPr>
          <w:rFonts w:ascii="Times New Roman" w:eastAsia="Times New Roman" w:hAnsi="Times New Roman" w:cs="Times New Roman"/>
          <w:b/>
          <w:bCs/>
          <w:sz w:val="16"/>
          <w:szCs w:val="16"/>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bCs/>
          <w:sz w:val="28"/>
          <w:szCs w:val="28"/>
        </w:rPr>
        <w:t>Отметка «5»</w:t>
      </w:r>
      <w:r w:rsidRPr="002C13BB">
        <w:rPr>
          <w:rFonts w:ascii="Times New Roman" w:eastAsia="Times New Roman" w:hAnsi="Times New Roman" w:cs="Times New Roman"/>
          <w:sz w:val="28"/>
          <w:szCs w:val="28"/>
        </w:rPr>
        <w:t xml:space="preserve"> ставится, если ученик:</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1) полно излагает изученный материал, даёт правильное определение  поня</w:t>
      </w:r>
      <w:r w:rsidRPr="002C13BB">
        <w:rPr>
          <w:rFonts w:ascii="Times New Roman" w:eastAsia="Times New Roman" w:hAnsi="Times New Roman" w:cs="Times New Roman"/>
          <w:sz w:val="28"/>
          <w:szCs w:val="28"/>
        </w:rPr>
        <w:softHyphen/>
        <w:t>тий;</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3) излагает материал последовательно и правильно с точки зрения норм ли</w:t>
      </w:r>
      <w:r w:rsidRPr="002C13BB">
        <w:rPr>
          <w:rFonts w:ascii="Times New Roman" w:eastAsia="Times New Roman" w:hAnsi="Times New Roman" w:cs="Times New Roman"/>
          <w:sz w:val="28"/>
          <w:szCs w:val="28"/>
        </w:rPr>
        <w:softHyphen/>
        <w:t>тературного языка.</w:t>
      </w:r>
    </w:p>
    <w:p w:rsidR="002C13BB" w:rsidRPr="002C13BB" w:rsidRDefault="002C13BB" w:rsidP="002C13BB">
      <w:pPr>
        <w:spacing w:after="0" w:line="240" w:lineRule="auto"/>
        <w:jc w:val="both"/>
        <w:rPr>
          <w:rFonts w:ascii="Times New Roman" w:eastAsia="Times New Roman" w:hAnsi="Times New Roman" w:cs="Times New Roman"/>
          <w:sz w:val="16"/>
          <w:szCs w:val="16"/>
        </w:rPr>
      </w:pPr>
    </w:p>
    <w:p w:rsid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bCs/>
          <w:sz w:val="28"/>
          <w:szCs w:val="28"/>
        </w:rPr>
        <w:t>Отметка «4»</w:t>
      </w:r>
      <w:r w:rsidRPr="002C13BB">
        <w:rPr>
          <w:rFonts w:ascii="Times New Roman" w:eastAsia="Times New Roman" w:hAnsi="Times New Roman" w:cs="Times New Roman"/>
          <w:sz w:val="28"/>
          <w:szCs w:val="28"/>
        </w:rPr>
        <w:t xml:space="preserve"> ставится, если ученик даёт ответ, удовлетворяющий тем же тре</w:t>
      </w:r>
      <w:r w:rsidRPr="002C13BB">
        <w:rPr>
          <w:rFonts w:ascii="Times New Roman" w:eastAsia="Times New Roman" w:hAnsi="Times New Roman" w:cs="Times New Roman"/>
          <w:sz w:val="28"/>
          <w:szCs w:val="28"/>
        </w:rPr>
        <w:softHyphen/>
        <w:t>бованиям, что и для оценки «5», но допускает 1 – 2 ошибки, которые сам же и исправляет, и 1 – 2 недочёта в последовательности и языковом оформлении излагаемого.</w:t>
      </w:r>
    </w:p>
    <w:p w:rsidR="002C13BB" w:rsidRPr="002C13BB" w:rsidRDefault="002C13BB" w:rsidP="002C13BB">
      <w:pPr>
        <w:spacing w:after="0" w:line="240" w:lineRule="auto"/>
        <w:ind w:firstLine="709"/>
        <w:jc w:val="both"/>
        <w:rPr>
          <w:rFonts w:ascii="Times New Roman" w:eastAsia="Times New Roman" w:hAnsi="Times New Roman" w:cs="Times New Roman"/>
          <w:sz w:val="16"/>
          <w:szCs w:val="16"/>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bCs/>
          <w:sz w:val="28"/>
          <w:szCs w:val="28"/>
        </w:rPr>
        <w:t>Отметка «3»</w:t>
      </w:r>
      <w:r w:rsidRPr="002C13BB">
        <w:rPr>
          <w:rFonts w:ascii="Times New Roman" w:eastAsia="Times New Roman" w:hAnsi="Times New Roman" w:cs="Times New Roman"/>
          <w:sz w:val="28"/>
          <w:szCs w:val="28"/>
        </w:rPr>
        <w:t xml:space="preserve"> ставится, если ученик обнаруживает знание и понимание основ</w:t>
      </w:r>
      <w:r w:rsidRPr="002C13BB">
        <w:rPr>
          <w:rFonts w:ascii="Times New Roman" w:eastAsia="Times New Roman" w:hAnsi="Times New Roman" w:cs="Times New Roman"/>
          <w:sz w:val="28"/>
          <w:szCs w:val="28"/>
        </w:rPr>
        <w:softHyphen/>
        <w:t>ных положений данной темы, но:</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1) излагает материал неполно и допускает неточности в определении понятий;</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не умеет достаточно глубоко и доказательно обосновать свои суждения и привести свои примеры;</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3) излагает материал непоследовательно и допускает ошибки в языковом оформлении </w:t>
      </w:r>
      <w:proofErr w:type="gramStart"/>
      <w:r w:rsidRPr="002C13BB">
        <w:rPr>
          <w:rFonts w:ascii="Times New Roman" w:eastAsia="Times New Roman" w:hAnsi="Times New Roman" w:cs="Times New Roman"/>
          <w:sz w:val="28"/>
          <w:szCs w:val="28"/>
        </w:rPr>
        <w:t>излагаемого</w:t>
      </w:r>
      <w:proofErr w:type="gramEnd"/>
      <w:r w:rsidRPr="002C13BB">
        <w:rPr>
          <w:rFonts w:ascii="Times New Roman" w:eastAsia="Times New Roman" w:hAnsi="Times New Roman" w:cs="Times New Roman"/>
          <w:sz w:val="28"/>
          <w:szCs w:val="28"/>
        </w:rPr>
        <w:t>.</w:t>
      </w:r>
    </w:p>
    <w:p w:rsidR="002C13BB" w:rsidRPr="002C13BB" w:rsidRDefault="002C13BB" w:rsidP="002C13BB">
      <w:pPr>
        <w:spacing w:after="0" w:line="240" w:lineRule="auto"/>
        <w:jc w:val="both"/>
        <w:rPr>
          <w:rFonts w:ascii="Times New Roman" w:eastAsia="Times New Roman" w:hAnsi="Times New Roman" w:cs="Times New Roman"/>
          <w:sz w:val="16"/>
          <w:szCs w:val="16"/>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bCs/>
          <w:sz w:val="28"/>
          <w:szCs w:val="28"/>
        </w:rPr>
        <w:t>Отметка «2»</w:t>
      </w:r>
      <w:r w:rsidRPr="002C13BB">
        <w:rPr>
          <w:rFonts w:ascii="Times New Roman" w:eastAsia="Times New Roman" w:hAnsi="Times New Roman" w:cs="Times New Roman"/>
          <w:sz w:val="28"/>
          <w:szCs w:val="28"/>
        </w:rPr>
        <w:t xml:space="preserve"> ставится, если ученик:</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1) обнаруживает незнание большей части излагаемого материала;</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допускает ошибки в формулировке определений, искажающие их смысл;</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3) беспорядочно и неуверенно излагает материал.</w:t>
      </w:r>
    </w:p>
    <w:p w:rsidR="002C13BB" w:rsidRPr="002C13BB" w:rsidRDefault="002C13BB" w:rsidP="002C13BB">
      <w:pPr>
        <w:spacing w:after="0" w:line="240" w:lineRule="auto"/>
        <w:ind w:firstLine="709"/>
        <w:jc w:val="center"/>
        <w:rPr>
          <w:rFonts w:ascii="Times New Roman" w:eastAsia="Times New Roman" w:hAnsi="Times New Roman" w:cs="Times New Roman"/>
          <w:b/>
          <w:sz w:val="28"/>
          <w:szCs w:val="28"/>
        </w:rPr>
      </w:pPr>
    </w:p>
    <w:p w:rsidR="002C13BB" w:rsidRPr="002C13BB" w:rsidRDefault="002C13BB" w:rsidP="002C13BB">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r w:rsidRPr="002C13BB">
        <w:rPr>
          <w:rFonts w:ascii="Times New Roman" w:eastAsia="Times New Roman" w:hAnsi="Times New Roman" w:cs="Times New Roman"/>
          <w:b/>
          <w:sz w:val="28"/>
          <w:szCs w:val="28"/>
        </w:rPr>
        <w:lastRenderedPageBreak/>
        <w:t>Оценка устного  ответа учащихся</w:t>
      </w: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Отметка «5»</w:t>
      </w:r>
      <w:r w:rsidRPr="002C13BB">
        <w:rPr>
          <w:rFonts w:ascii="Times New Roman" w:eastAsia="Times New Roman" w:hAnsi="Times New Roman" w:cs="Times New Roman"/>
          <w:sz w:val="28"/>
          <w:szCs w:val="28"/>
        </w:rPr>
        <w:t xml:space="preserve"> ставится в случае: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1. Знания, понимания, глубины усвоения </w:t>
      </w:r>
      <w:proofErr w:type="gramStart"/>
      <w:r w:rsidRPr="002C13BB">
        <w:rPr>
          <w:rFonts w:ascii="Times New Roman" w:eastAsia="Times New Roman" w:hAnsi="Times New Roman" w:cs="Times New Roman"/>
          <w:sz w:val="28"/>
          <w:szCs w:val="28"/>
        </w:rPr>
        <w:t>обучающимся</w:t>
      </w:r>
      <w:proofErr w:type="gramEnd"/>
      <w:r w:rsidRPr="002C13BB">
        <w:rPr>
          <w:rFonts w:ascii="Times New Roman" w:eastAsia="Times New Roman" w:hAnsi="Times New Roman" w:cs="Times New Roman"/>
          <w:sz w:val="28"/>
          <w:szCs w:val="28"/>
        </w:rPr>
        <w:t xml:space="preserve"> всего объёма программного материала.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2C13BB">
        <w:rPr>
          <w:rFonts w:ascii="Times New Roman" w:eastAsia="Times New Roman" w:hAnsi="Times New Roman" w:cs="Times New Roman"/>
          <w:sz w:val="28"/>
          <w:szCs w:val="28"/>
        </w:rPr>
        <w:t>межпредметные</w:t>
      </w:r>
      <w:proofErr w:type="spellEnd"/>
      <w:r w:rsidRPr="002C13BB">
        <w:rPr>
          <w:rFonts w:ascii="Times New Roman" w:eastAsia="Times New Roman" w:hAnsi="Times New Roman" w:cs="Times New Roman"/>
          <w:sz w:val="28"/>
          <w:szCs w:val="28"/>
        </w:rPr>
        <w:t xml:space="preserve"> и </w:t>
      </w:r>
      <w:proofErr w:type="spellStart"/>
      <w:r w:rsidRPr="002C13BB">
        <w:rPr>
          <w:rFonts w:ascii="Times New Roman" w:eastAsia="Times New Roman" w:hAnsi="Times New Roman" w:cs="Times New Roman"/>
          <w:sz w:val="28"/>
          <w:szCs w:val="28"/>
        </w:rPr>
        <w:t>внутрипредмет</w:t>
      </w:r>
      <w:r w:rsidRPr="002C13BB">
        <w:rPr>
          <w:rFonts w:ascii="Times New Roman" w:eastAsia="Times New Roman" w:hAnsi="Times New Roman" w:cs="Times New Roman"/>
          <w:sz w:val="28"/>
          <w:szCs w:val="28"/>
        </w:rPr>
        <w:softHyphen/>
        <w:t>ные</w:t>
      </w:r>
      <w:proofErr w:type="spellEnd"/>
      <w:r w:rsidRPr="002C13BB">
        <w:rPr>
          <w:rFonts w:ascii="Times New Roman" w:eastAsia="Times New Roman" w:hAnsi="Times New Roman" w:cs="Times New Roman"/>
          <w:sz w:val="28"/>
          <w:szCs w:val="28"/>
        </w:rPr>
        <w:t xml:space="preserve"> связи, творчески применяет полученные знания в незнакомой ситуации. </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3. Отсутствие ошибок и недочётов при воспроизведении изученного материа</w:t>
      </w:r>
      <w:r w:rsidRPr="002C13BB">
        <w:rPr>
          <w:rFonts w:ascii="Times New Roman" w:eastAsia="Times New Roman" w:hAnsi="Times New Roman" w:cs="Times New Roman"/>
          <w:sz w:val="28"/>
          <w:szCs w:val="28"/>
        </w:rPr>
        <w:softHyphen/>
        <w:t>ла, при устных ответах устранение отдельных неточностей с помощью допол</w:t>
      </w:r>
      <w:r w:rsidRPr="002C13BB">
        <w:rPr>
          <w:rFonts w:ascii="Times New Roman" w:eastAsia="Times New Roman" w:hAnsi="Times New Roman" w:cs="Times New Roman"/>
          <w:sz w:val="28"/>
          <w:szCs w:val="28"/>
        </w:rPr>
        <w:softHyphen/>
        <w:t xml:space="preserve">нительных вопросов учителя, соблюдение культуры устной речи. </w:t>
      </w:r>
    </w:p>
    <w:p w:rsidR="00F52427" w:rsidRPr="002C13BB" w:rsidRDefault="00F52427" w:rsidP="002C13BB">
      <w:pPr>
        <w:spacing w:after="0" w:line="240" w:lineRule="auto"/>
        <w:jc w:val="both"/>
        <w:rPr>
          <w:rFonts w:ascii="Times New Roman" w:eastAsia="Times New Roman" w:hAnsi="Times New Roman" w:cs="Times New Roman"/>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 xml:space="preserve">Отметка «4» </w:t>
      </w:r>
      <w:r w:rsidRPr="002C13BB">
        <w:rPr>
          <w:rFonts w:ascii="Times New Roman" w:eastAsia="Times New Roman" w:hAnsi="Times New Roman" w:cs="Times New Roman"/>
          <w:sz w:val="28"/>
          <w:szCs w:val="28"/>
        </w:rPr>
        <w:t xml:space="preserve">ставится в случае: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1. Знание всего изученного программного материала.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Умений выде</w:t>
      </w:r>
      <w:r w:rsidRPr="002C13BB">
        <w:rPr>
          <w:rFonts w:ascii="Times New Roman" w:eastAsia="Times New Roman" w:hAnsi="Times New Roman" w:cs="Times New Roman"/>
          <w:sz w:val="28"/>
          <w:szCs w:val="28"/>
        </w:rPr>
        <w:softHyphen/>
        <w:t>лять главные положения в изученном материале, на основании фактов и при</w:t>
      </w:r>
      <w:r w:rsidRPr="002C13BB">
        <w:rPr>
          <w:rFonts w:ascii="Times New Roman" w:eastAsia="Times New Roman" w:hAnsi="Times New Roman" w:cs="Times New Roman"/>
          <w:sz w:val="28"/>
          <w:szCs w:val="28"/>
        </w:rPr>
        <w:softHyphen/>
        <w:t xml:space="preserve">меров обобщать, делать выводы, устанавливать </w:t>
      </w:r>
      <w:proofErr w:type="spellStart"/>
      <w:r w:rsidRPr="002C13BB">
        <w:rPr>
          <w:rFonts w:ascii="Times New Roman" w:eastAsia="Times New Roman" w:hAnsi="Times New Roman" w:cs="Times New Roman"/>
          <w:sz w:val="28"/>
          <w:szCs w:val="28"/>
        </w:rPr>
        <w:t>внутрипредметные</w:t>
      </w:r>
      <w:proofErr w:type="spellEnd"/>
      <w:r w:rsidRPr="002C13BB">
        <w:rPr>
          <w:rFonts w:ascii="Times New Roman" w:eastAsia="Times New Roman" w:hAnsi="Times New Roman" w:cs="Times New Roman"/>
          <w:sz w:val="28"/>
          <w:szCs w:val="28"/>
        </w:rPr>
        <w:t xml:space="preserve"> связи, применять полученные знания на практике. </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3. Незначительные (негрубые) ошибки и недочёты при воспроизведении изученного материала, соблюдение основных правил культуры устной речи. </w:t>
      </w:r>
    </w:p>
    <w:p w:rsidR="00F52427" w:rsidRPr="002C13BB" w:rsidRDefault="00F52427" w:rsidP="002C13BB">
      <w:pPr>
        <w:spacing w:after="0" w:line="240" w:lineRule="auto"/>
        <w:jc w:val="both"/>
        <w:rPr>
          <w:rFonts w:ascii="Times New Roman" w:eastAsia="Times New Roman" w:hAnsi="Times New Roman" w:cs="Times New Roman"/>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Отметка «3»</w:t>
      </w:r>
      <w:r w:rsidRPr="002C13BB">
        <w:rPr>
          <w:rFonts w:ascii="Times New Roman" w:eastAsia="Times New Roman" w:hAnsi="Times New Roman" w:cs="Times New Roman"/>
          <w:sz w:val="28"/>
          <w:szCs w:val="28"/>
        </w:rPr>
        <w:t xml:space="preserve"> ставится в случае: (уровень представле</w:t>
      </w:r>
      <w:r w:rsidRPr="002C13BB">
        <w:rPr>
          <w:rFonts w:ascii="Times New Roman" w:eastAsia="Times New Roman" w:hAnsi="Times New Roman" w:cs="Times New Roman"/>
          <w:sz w:val="28"/>
          <w:szCs w:val="28"/>
        </w:rPr>
        <w:softHyphen/>
        <w:t xml:space="preserve">ний, сочетающихся с элементами научных понятий):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1. Знание и усвоение ма</w:t>
      </w:r>
      <w:r w:rsidRPr="002C13BB">
        <w:rPr>
          <w:rFonts w:ascii="Times New Roman" w:eastAsia="Times New Roman" w:hAnsi="Times New Roman" w:cs="Times New Roman"/>
          <w:sz w:val="28"/>
          <w:szCs w:val="28"/>
        </w:rPr>
        <w:softHyphen/>
        <w:t xml:space="preserve">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2. Умение работать на уровне воспроизведения, затруднения при ответах на видоизменённые вопросы. </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3. Наличие грубой ошибки, нескольких негрубых при воспроизведении изученного материала, незначи</w:t>
      </w:r>
      <w:r w:rsidRPr="002C13BB">
        <w:rPr>
          <w:rFonts w:ascii="Times New Roman" w:eastAsia="Times New Roman" w:hAnsi="Times New Roman" w:cs="Times New Roman"/>
          <w:sz w:val="28"/>
          <w:szCs w:val="28"/>
        </w:rPr>
        <w:softHyphen/>
        <w:t>тельное несоблюдение основных правил культуры устной речи.</w:t>
      </w:r>
    </w:p>
    <w:p w:rsidR="00F52427" w:rsidRPr="002C13BB" w:rsidRDefault="00F52427" w:rsidP="002C13BB">
      <w:pPr>
        <w:spacing w:after="0" w:line="240" w:lineRule="auto"/>
        <w:jc w:val="both"/>
        <w:rPr>
          <w:rFonts w:ascii="Times New Roman" w:eastAsia="Times New Roman" w:hAnsi="Times New Roman" w:cs="Times New Roman"/>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 xml:space="preserve">Отметка «2» </w:t>
      </w:r>
      <w:r w:rsidRPr="002C13BB">
        <w:rPr>
          <w:rFonts w:ascii="Times New Roman" w:eastAsia="Times New Roman" w:hAnsi="Times New Roman" w:cs="Times New Roman"/>
          <w:sz w:val="28"/>
          <w:szCs w:val="28"/>
        </w:rPr>
        <w:t xml:space="preserve">ставится в случае: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1. Знание и усвоение материала на уровне ниже минимальных требований программы, отдельные представления об изученном материале.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Отсутствие умений работать на уровне воспроизведения, затруднения при от</w:t>
      </w:r>
      <w:r w:rsidRPr="002C13BB">
        <w:rPr>
          <w:rFonts w:ascii="Times New Roman" w:eastAsia="Times New Roman" w:hAnsi="Times New Roman" w:cs="Times New Roman"/>
          <w:sz w:val="28"/>
          <w:szCs w:val="28"/>
        </w:rPr>
        <w:softHyphen/>
        <w:t xml:space="preserve">ветах на стандартные вопросы.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3. Наличие нескольких грубых ошибок, большого числа негрубых при воспроизведении изученного материала, значи</w:t>
      </w:r>
      <w:r w:rsidRPr="002C13BB">
        <w:rPr>
          <w:rFonts w:ascii="Times New Roman" w:eastAsia="Times New Roman" w:hAnsi="Times New Roman" w:cs="Times New Roman"/>
          <w:sz w:val="28"/>
          <w:szCs w:val="28"/>
        </w:rPr>
        <w:softHyphen/>
        <w:t xml:space="preserve">тельное несоблюдение основных правил культуры устной речи. </w:t>
      </w:r>
    </w:p>
    <w:p w:rsidR="002C13BB" w:rsidRDefault="002C13BB" w:rsidP="002C13BB">
      <w:pPr>
        <w:spacing w:after="0" w:line="240" w:lineRule="auto"/>
        <w:jc w:val="center"/>
        <w:outlineLvl w:val="0"/>
        <w:rPr>
          <w:rFonts w:ascii="Times New Roman" w:eastAsia="Times New Roman" w:hAnsi="Times New Roman" w:cs="Times New Roman"/>
          <w:b/>
          <w:sz w:val="28"/>
          <w:szCs w:val="28"/>
        </w:rPr>
      </w:pPr>
    </w:p>
    <w:p w:rsidR="00F52427" w:rsidRDefault="00F5242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2C13BB" w:rsidRPr="002C13BB" w:rsidRDefault="002C13BB" w:rsidP="002C13BB">
      <w:pPr>
        <w:spacing w:after="0" w:line="240" w:lineRule="auto"/>
        <w:jc w:val="center"/>
        <w:outlineLvl w:val="0"/>
        <w:rPr>
          <w:rFonts w:ascii="Times New Roman" w:eastAsia="Times New Roman" w:hAnsi="Times New Roman" w:cs="Times New Roman"/>
          <w:b/>
          <w:sz w:val="28"/>
          <w:szCs w:val="28"/>
        </w:rPr>
      </w:pPr>
      <w:r w:rsidRPr="002C13BB">
        <w:rPr>
          <w:rFonts w:ascii="Times New Roman" w:eastAsia="Times New Roman" w:hAnsi="Times New Roman" w:cs="Times New Roman"/>
          <w:b/>
          <w:sz w:val="28"/>
          <w:szCs w:val="28"/>
        </w:rPr>
        <w:lastRenderedPageBreak/>
        <w:t>Оценка письменных работ учащихся</w:t>
      </w:r>
    </w:p>
    <w:p w:rsidR="002C13BB" w:rsidRPr="002C13BB" w:rsidRDefault="002C13BB" w:rsidP="002C13BB">
      <w:pPr>
        <w:spacing w:after="0" w:line="240" w:lineRule="auto"/>
        <w:jc w:val="center"/>
        <w:rPr>
          <w:rFonts w:ascii="Times New Roman" w:eastAsia="Times New Roman" w:hAnsi="Times New Roman" w:cs="Times New Roman"/>
          <w:b/>
          <w:sz w:val="28"/>
          <w:szCs w:val="28"/>
        </w:rPr>
      </w:pPr>
    </w:p>
    <w:p w:rsidR="002C13BB" w:rsidRDefault="002C13BB" w:rsidP="002C13BB">
      <w:pPr>
        <w:spacing w:after="0" w:line="240" w:lineRule="auto"/>
        <w:ind w:firstLine="400"/>
        <w:jc w:val="both"/>
        <w:rPr>
          <w:rFonts w:ascii="Times New Roman" w:eastAsia="Times New Roman" w:hAnsi="Times New Roman" w:cs="Times New Roman"/>
          <w:color w:val="000000"/>
          <w:sz w:val="28"/>
          <w:szCs w:val="28"/>
        </w:rPr>
      </w:pPr>
      <w:r w:rsidRPr="002C13BB">
        <w:rPr>
          <w:rFonts w:ascii="Times New Roman" w:eastAsia="Times New Roman" w:hAnsi="Times New Roman" w:cs="Times New Roman"/>
          <w:b/>
          <w:bCs/>
          <w:iCs/>
          <w:color w:val="000000"/>
          <w:sz w:val="28"/>
          <w:szCs w:val="28"/>
        </w:rPr>
        <w:t xml:space="preserve">Отметка </w:t>
      </w:r>
      <w:r w:rsidRPr="002C13BB">
        <w:rPr>
          <w:rFonts w:ascii="Times New Roman" w:eastAsia="Times New Roman" w:hAnsi="Times New Roman" w:cs="Times New Roman"/>
          <w:b/>
          <w:bCs/>
          <w:color w:val="000000"/>
          <w:sz w:val="28"/>
          <w:szCs w:val="28"/>
        </w:rPr>
        <w:t>«5».</w:t>
      </w:r>
      <w:r w:rsidRPr="002C13BB">
        <w:rPr>
          <w:rFonts w:ascii="Times New Roman" w:eastAsia="Times New Roman" w:hAnsi="Times New Roman" w:cs="Times New Roman"/>
          <w:color w:val="000000"/>
          <w:sz w:val="28"/>
          <w:szCs w:val="28"/>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F52427" w:rsidRPr="00F52427" w:rsidRDefault="00F52427" w:rsidP="002C13BB">
      <w:pPr>
        <w:spacing w:after="0" w:line="240" w:lineRule="auto"/>
        <w:ind w:firstLine="400"/>
        <w:jc w:val="both"/>
        <w:rPr>
          <w:rFonts w:ascii="Times New Roman" w:eastAsia="Times New Roman" w:hAnsi="Times New Roman" w:cs="Times New Roman"/>
          <w:color w:val="000000"/>
          <w:sz w:val="16"/>
          <w:szCs w:val="16"/>
        </w:rPr>
      </w:pPr>
    </w:p>
    <w:p w:rsidR="002C13BB" w:rsidRDefault="002C13BB" w:rsidP="002C13BB">
      <w:pPr>
        <w:shd w:val="clear" w:color="auto" w:fill="FFFFFF"/>
        <w:autoSpaceDE w:val="0"/>
        <w:autoSpaceDN w:val="0"/>
        <w:adjustRightInd w:val="0"/>
        <w:spacing w:after="0" w:line="240" w:lineRule="auto"/>
        <w:ind w:firstLine="500"/>
        <w:jc w:val="both"/>
        <w:rPr>
          <w:rFonts w:ascii="Times New Roman" w:eastAsia="Times New Roman" w:hAnsi="Times New Roman" w:cs="Times New Roman"/>
          <w:color w:val="000000"/>
          <w:sz w:val="28"/>
          <w:szCs w:val="28"/>
        </w:rPr>
      </w:pPr>
      <w:r w:rsidRPr="002C13BB">
        <w:rPr>
          <w:rFonts w:ascii="Times New Roman" w:eastAsia="Times New Roman" w:hAnsi="Times New Roman" w:cs="Times New Roman"/>
          <w:b/>
          <w:bCs/>
          <w:iCs/>
          <w:color w:val="000000"/>
          <w:sz w:val="28"/>
          <w:szCs w:val="28"/>
        </w:rPr>
        <w:t>Отметка «4».</w:t>
      </w:r>
      <w:r w:rsidRPr="002C13BB">
        <w:rPr>
          <w:rFonts w:ascii="Times New Roman" w:eastAsia="Times New Roman" w:hAnsi="Times New Roman" w:cs="Times New Roman"/>
          <w:color w:val="000000"/>
          <w:sz w:val="28"/>
          <w:szCs w:val="28"/>
        </w:rPr>
        <w:t xml:space="preserve"> Коммуникативная задача решена, но лексико-грамматические погрешности, в том числе </w:t>
      </w:r>
      <w:proofErr w:type="gramStart"/>
      <w:r w:rsidRPr="002C13BB">
        <w:rPr>
          <w:rFonts w:ascii="Times New Roman" w:eastAsia="Times New Roman" w:hAnsi="Times New Roman" w:cs="Times New Roman"/>
          <w:color w:val="000000"/>
          <w:sz w:val="28"/>
          <w:szCs w:val="28"/>
        </w:rPr>
        <w:t>выходящих</w:t>
      </w:r>
      <w:proofErr w:type="gramEnd"/>
      <w:r w:rsidRPr="002C13BB">
        <w:rPr>
          <w:rFonts w:ascii="Times New Roman" w:eastAsia="Times New Roman" w:hAnsi="Times New Roman" w:cs="Times New Roman"/>
          <w:color w:val="000000"/>
          <w:sz w:val="28"/>
          <w:szCs w:val="28"/>
        </w:rPr>
        <w:t xml:space="preserve">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F52427" w:rsidRPr="00F52427" w:rsidRDefault="00F52427" w:rsidP="002C13BB">
      <w:pPr>
        <w:shd w:val="clear" w:color="auto" w:fill="FFFFFF"/>
        <w:autoSpaceDE w:val="0"/>
        <w:autoSpaceDN w:val="0"/>
        <w:adjustRightInd w:val="0"/>
        <w:spacing w:after="0" w:line="240" w:lineRule="auto"/>
        <w:ind w:firstLine="500"/>
        <w:jc w:val="both"/>
        <w:rPr>
          <w:rFonts w:ascii="Times New Roman" w:eastAsia="Times New Roman" w:hAnsi="Times New Roman" w:cs="Times New Roman"/>
          <w:color w:val="000000"/>
          <w:sz w:val="16"/>
          <w:szCs w:val="16"/>
        </w:rPr>
      </w:pPr>
    </w:p>
    <w:p w:rsidR="002C13BB" w:rsidRDefault="002C13BB" w:rsidP="002C13BB">
      <w:pPr>
        <w:shd w:val="clear" w:color="auto" w:fill="FFFFFF"/>
        <w:autoSpaceDE w:val="0"/>
        <w:autoSpaceDN w:val="0"/>
        <w:adjustRightInd w:val="0"/>
        <w:spacing w:after="0" w:line="240" w:lineRule="auto"/>
        <w:ind w:firstLine="500"/>
        <w:jc w:val="both"/>
        <w:rPr>
          <w:rFonts w:ascii="Times New Roman" w:eastAsia="Times New Roman" w:hAnsi="Times New Roman" w:cs="Times New Roman"/>
          <w:color w:val="000000"/>
          <w:sz w:val="28"/>
          <w:szCs w:val="28"/>
        </w:rPr>
      </w:pPr>
      <w:r w:rsidRPr="002C13BB">
        <w:rPr>
          <w:rFonts w:ascii="Times New Roman" w:eastAsia="Times New Roman" w:hAnsi="Times New Roman" w:cs="Times New Roman"/>
          <w:b/>
          <w:bCs/>
          <w:iCs/>
          <w:color w:val="000000"/>
          <w:sz w:val="28"/>
          <w:szCs w:val="28"/>
        </w:rPr>
        <w:t>Отметка «3».</w:t>
      </w:r>
      <w:r w:rsidRPr="002C13BB">
        <w:rPr>
          <w:rFonts w:ascii="Times New Roman" w:eastAsia="Times New Roman" w:hAnsi="Times New Roman" w:cs="Times New Roman"/>
          <w:color w:val="000000"/>
          <w:sz w:val="28"/>
          <w:szCs w:val="28"/>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F52427" w:rsidRPr="00F52427" w:rsidRDefault="00F52427" w:rsidP="002C13BB">
      <w:pPr>
        <w:shd w:val="clear" w:color="auto" w:fill="FFFFFF"/>
        <w:autoSpaceDE w:val="0"/>
        <w:autoSpaceDN w:val="0"/>
        <w:adjustRightInd w:val="0"/>
        <w:spacing w:after="0" w:line="240" w:lineRule="auto"/>
        <w:ind w:firstLine="500"/>
        <w:jc w:val="both"/>
        <w:rPr>
          <w:rFonts w:ascii="Times New Roman" w:eastAsia="Times New Roman" w:hAnsi="Times New Roman" w:cs="Times New Roman"/>
          <w:color w:val="000000"/>
          <w:sz w:val="16"/>
          <w:szCs w:val="16"/>
        </w:rPr>
      </w:pPr>
    </w:p>
    <w:p w:rsidR="002C13BB" w:rsidRPr="002C13BB" w:rsidRDefault="002C13BB" w:rsidP="002C13BB">
      <w:pPr>
        <w:shd w:val="clear" w:color="auto" w:fill="FFFFFF"/>
        <w:autoSpaceDE w:val="0"/>
        <w:autoSpaceDN w:val="0"/>
        <w:adjustRightInd w:val="0"/>
        <w:spacing w:after="0" w:line="240" w:lineRule="auto"/>
        <w:ind w:firstLine="500"/>
        <w:jc w:val="both"/>
        <w:rPr>
          <w:rFonts w:ascii="Times New Roman" w:eastAsia="Times New Roman" w:hAnsi="Times New Roman" w:cs="Times New Roman"/>
          <w:color w:val="000000"/>
          <w:sz w:val="28"/>
          <w:szCs w:val="28"/>
        </w:rPr>
      </w:pPr>
      <w:r w:rsidRPr="002C13BB">
        <w:rPr>
          <w:rFonts w:ascii="Times New Roman" w:eastAsia="Times New Roman" w:hAnsi="Times New Roman" w:cs="Times New Roman"/>
          <w:b/>
          <w:bCs/>
          <w:iCs/>
          <w:color w:val="000000"/>
          <w:sz w:val="28"/>
          <w:szCs w:val="28"/>
        </w:rPr>
        <w:t>Отметка «2».</w:t>
      </w:r>
      <w:r w:rsidRPr="002C13BB">
        <w:rPr>
          <w:rFonts w:ascii="Times New Roman" w:eastAsia="Times New Roman" w:hAnsi="Times New Roman" w:cs="Times New Roman"/>
          <w:color w:val="000000"/>
          <w:sz w:val="28"/>
          <w:szCs w:val="28"/>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2C13BB">
        <w:rPr>
          <w:rFonts w:ascii="Times New Roman" w:eastAsia="Times New Roman" w:hAnsi="Times New Roman" w:cs="Times New Roman"/>
          <w:b/>
          <w:bCs/>
          <w:i/>
          <w:iCs/>
          <w:color w:val="000000"/>
          <w:sz w:val="28"/>
          <w:szCs w:val="28"/>
        </w:rPr>
        <w:t xml:space="preserve">. </w:t>
      </w:r>
      <w:r w:rsidRPr="002C13BB">
        <w:rPr>
          <w:rFonts w:ascii="Times New Roman" w:eastAsia="Times New Roman" w:hAnsi="Times New Roman" w:cs="Times New Roman"/>
          <w:color w:val="000000"/>
          <w:sz w:val="28"/>
          <w:szCs w:val="28"/>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2C13BB" w:rsidRPr="002C13BB" w:rsidRDefault="002C13BB" w:rsidP="002C13BB">
      <w:pPr>
        <w:spacing w:after="0" w:line="240" w:lineRule="auto"/>
        <w:jc w:val="both"/>
        <w:outlineLvl w:val="0"/>
        <w:rPr>
          <w:rFonts w:ascii="Times New Roman" w:eastAsia="Times New Roman" w:hAnsi="Times New Roman" w:cs="Times New Roman"/>
          <w:b/>
          <w:sz w:val="28"/>
          <w:szCs w:val="28"/>
        </w:rPr>
      </w:pPr>
    </w:p>
    <w:p w:rsidR="002C13BB" w:rsidRDefault="002C13BB" w:rsidP="002C13BB">
      <w:pPr>
        <w:spacing w:after="0" w:line="240" w:lineRule="auto"/>
        <w:jc w:val="center"/>
        <w:outlineLvl w:val="0"/>
        <w:rPr>
          <w:rFonts w:ascii="Times New Roman" w:eastAsia="Times New Roman" w:hAnsi="Times New Roman" w:cs="Times New Roman"/>
          <w:b/>
          <w:sz w:val="28"/>
          <w:szCs w:val="28"/>
        </w:rPr>
      </w:pPr>
      <w:r w:rsidRPr="002C13BB">
        <w:rPr>
          <w:rFonts w:ascii="Times New Roman" w:eastAsia="Times New Roman" w:hAnsi="Times New Roman" w:cs="Times New Roman"/>
          <w:b/>
          <w:sz w:val="28"/>
          <w:szCs w:val="28"/>
        </w:rPr>
        <w:lastRenderedPageBreak/>
        <w:t>Оценка самостоятельных письменных и контрольных работ.</w:t>
      </w:r>
    </w:p>
    <w:p w:rsidR="002C13BB" w:rsidRDefault="002C13BB" w:rsidP="002C13BB">
      <w:pPr>
        <w:spacing w:after="0" w:line="240" w:lineRule="auto"/>
        <w:jc w:val="center"/>
        <w:outlineLvl w:val="0"/>
        <w:rPr>
          <w:rFonts w:ascii="Times New Roman" w:eastAsia="Times New Roman" w:hAnsi="Times New Roman" w:cs="Times New Roman"/>
          <w:b/>
          <w:sz w:val="28"/>
          <w:szCs w:val="28"/>
        </w:rPr>
      </w:pPr>
    </w:p>
    <w:p w:rsidR="002C13BB" w:rsidRPr="002C13BB" w:rsidRDefault="002C13BB" w:rsidP="002C13BB">
      <w:pPr>
        <w:autoSpaceDE w:val="0"/>
        <w:autoSpaceDN w:val="0"/>
        <w:adjustRightInd w:val="0"/>
        <w:spacing w:after="0" w:line="240" w:lineRule="auto"/>
        <w:ind w:firstLine="708"/>
        <w:rPr>
          <w:rFonts w:ascii="Times New Roman" w:hAnsi="Times New Roman" w:cs="Times New Roman"/>
          <w:sz w:val="28"/>
          <w:szCs w:val="28"/>
        </w:rPr>
      </w:pPr>
      <w:r w:rsidRPr="002C13BB">
        <w:rPr>
          <w:rFonts w:ascii="Times New Roman" w:hAnsi="Times New Roman" w:cs="Times New Roman"/>
          <w:sz w:val="28"/>
          <w:szCs w:val="28"/>
        </w:rPr>
        <w:t>Оценивание выполнения контрольных заданий осуществляется по следующей схеме:</w:t>
      </w:r>
    </w:p>
    <w:p w:rsidR="002C13BB" w:rsidRDefault="002C13BB" w:rsidP="002C13BB">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 xml:space="preserve">Оценка «3» ставится за выполнение 50%,  </w:t>
      </w:r>
    </w:p>
    <w:p w:rsidR="002C13BB" w:rsidRDefault="002C13BB" w:rsidP="002C13BB">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 xml:space="preserve">оценка «4»  за выполнение 75% работы; </w:t>
      </w:r>
    </w:p>
    <w:p w:rsidR="002C13BB" w:rsidRDefault="002C13BB" w:rsidP="002C13BB">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1D70C1">
        <w:rPr>
          <w:rFonts w:ascii="Times New Roman" w:hAnsi="Times New Roman" w:cs="Times New Roman"/>
          <w:sz w:val="28"/>
          <w:szCs w:val="28"/>
        </w:rPr>
        <w:t>оценка</w:t>
      </w:r>
      <w:r w:rsidR="00E668CC">
        <w:rPr>
          <w:rFonts w:ascii="Times New Roman" w:hAnsi="Times New Roman" w:cs="Times New Roman"/>
          <w:sz w:val="28"/>
          <w:szCs w:val="28"/>
        </w:rPr>
        <w:t xml:space="preserve"> «5» предполагает выполнение 95</w:t>
      </w:r>
      <w:r w:rsidRPr="001D70C1">
        <w:rPr>
          <w:rFonts w:ascii="Times New Roman" w:hAnsi="Times New Roman" w:cs="Times New Roman"/>
          <w:sz w:val="28"/>
          <w:szCs w:val="28"/>
        </w:rPr>
        <w:t>-100% работы.</w:t>
      </w:r>
    </w:p>
    <w:p w:rsidR="00E668CC" w:rsidRPr="001D70C1" w:rsidRDefault="00E668CC" w:rsidP="002C13BB">
      <w:pPr>
        <w:autoSpaceDE w:val="0"/>
        <w:autoSpaceDN w:val="0"/>
        <w:adjustRightInd w:val="0"/>
        <w:spacing w:after="0" w:line="240" w:lineRule="auto"/>
        <w:rPr>
          <w:rFonts w:ascii="Times New Roman" w:hAnsi="Times New Roman" w:cs="Times New Roman"/>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Отметка «5»</w:t>
      </w:r>
      <w:r w:rsidRPr="002C13BB">
        <w:rPr>
          <w:rFonts w:ascii="Times New Roman" w:eastAsia="Times New Roman" w:hAnsi="Times New Roman" w:cs="Times New Roman"/>
          <w:sz w:val="28"/>
          <w:szCs w:val="28"/>
        </w:rPr>
        <w:t xml:space="preserve"> ставится, если ученик: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1. выполнил работу без ошибок и недо</w:t>
      </w:r>
      <w:r w:rsidRPr="002C13BB">
        <w:rPr>
          <w:rFonts w:ascii="Times New Roman" w:eastAsia="Times New Roman" w:hAnsi="Times New Roman" w:cs="Times New Roman"/>
          <w:sz w:val="28"/>
          <w:szCs w:val="28"/>
        </w:rPr>
        <w:softHyphen/>
        <w:t xml:space="preserve">четов; </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допустил не более одного недочета.</w:t>
      </w:r>
    </w:p>
    <w:p w:rsidR="00E668CC" w:rsidRPr="002C13BB" w:rsidRDefault="00E668CC" w:rsidP="002C13BB">
      <w:pPr>
        <w:spacing w:after="0" w:line="240" w:lineRule="auto"/>
        <w:jc w:val="both"/>
        <w:rPr>
          <w:rFonts w:ascii="Times New Roman" w:eastAsia="Times New Roman" w:hAnsi="Times New Roman" w:cs="Times New Roman"/>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Отметка «4»</w:t>
      </w:r>
      <w:r w:rsidRPr="002C13BB">
        <w:rPr>
          <w:rFonts w:ascii="Times New Roman" w:eastAsia="Times New Roman" w:hAnsi="Times New Roman" w:cs="Times New Roman"/>
          <w:sz w:val="28"/>
          <w:szCs w:val="28"/>
        </w:rPr>
        <w:t xml:space="preserve"> ставится, если ученик выполнил работу полностью, но допустил в ней: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1. не более одной не</w:t>
      </w:r>
      <w:r w:rsidRPr="002C13BB">
        <w:rPr>
          <w:rFonts w:ascii="Times New Roman" w:eastAsia="Times New Roman" w:hAnsi="Times New Roman" w:cs="Times New Roman"/>
          <w:sz w:val="28"/>
          <w:szCs w:val="28"/>
        </w:rPr>
        <w:softHyphen/>
        <w:t xml:space="preserve">грубой ошибки и одного недочета;  </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2) или не более двух недочетов. </w:t>
      </w:r>
    </w:p>
    <w:p w:rsidR="00E668CC" w:rsidRPr="002C13BB" w:rsidRDefault="00E668CC" w:rsidP="002C13BB">
      <w:pPr>
        <w:spacing w:after="0" w:line="240" w:lineRule="auto"/>
        <w:jc w:val="both"/>
        <w:rPr>
          <w:rFonts w:ascii="Times New Roman" w:eastAsia="Times New Roman" w:hAnsi="Times New Roman" w:cs="Times New Roman"/>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Отметка «3»</w:t>
      </w:r>
      <w:r w:rsidRPr="002C13BB">
        <w:rPr>
          <w:rFonts w:ascii="Times New Roman" w:eastAsia="Times New Roman" w:hAnsi="Times New Roman" w:cs="Times New Roman"/>
          <w:sz w:val="28"/>
          <w:szCs w:val="28"/>
        </w:rPr>
        <w:t xml:space="preserve"> ставится, если ученик правильно выполнил не менее 2/3 работы или до</w:t>
      </w:r>
      <w:r w:rsidRPr="002C13BB">
        <w:rPr>
          <w:rFonts w:ascii="Times New Roman" w:eastAsia="Times New Roman" w:hAnsi="Times New Roman" w:cs="Times New Roman"/>
          <w:sz w:val="28"/>
          <w:szCs w:val="28"/>
        </w:rPr>
        <w:softHyphen/>
        <w:t xml:space="preserve">пустил: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1. не более двух грубых ошибок;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или не более одной грубой и од</w:t>
      </w:r>
      <w:r w:rsidRPr="002C13BB">
        <w:rPr>
          <w:rFonts w:ascii="Times New Roman" w:eastAsia="Times New Roman" w:hAnsi="Times New Roman" w:cs="Times New Roman"/>
          <w:sz w:val="28"/>
          <w:szCs w:val="28"/>
        </w:rPr>
        <w:softHyphen/>
        <w:t xml:space="preserve">ной негрубой ошибки и одного недочета;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3. или не более двух-трех негрубых ошибок;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4. или одной негрубой ошибки и трех недочетов; </w:t>
      </w:r>
    </w:p>
    <w:p w:rsid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5. или при отсут</w:t>
      </w:r>
      <w:r w:rsidRPr="002C13BB">
        <w:rPr>
          <w:rFonts w:ascii="Times New Roman" w:eastAsia="Times New Roman" w:hAnsi="Times New Roman" w:cs="Times New Roman"/>
          <w:sz w:val="28"/>
          <w:szCs w:val="28"/>
        </w:rPr>
        <w:softHyphen/>
        <w:t xml:space="preserve">ствии ошибок, но при наличии четырех-пяти недочетов. </w:t>
      </w:r>
    </w:p>
    <w:p w:rsidR="00E668CC" w:rsidRPr="002C13BB" w:rsidRDefault="00E668CC" w:rsidP="002C13BB">
      <w:pPr>
        <w:spacing w:after="0" w:line="240" w:lineRule="auto"/>
        <w:jc w:val="both"/>
        <w:rPr>
          <w:rFonts w:ascii="Times New Roman" w:eastAsia="Times New Roman" w:hAnsi="Times New Roman" w:cs="Times New Roman"/>
          <w:sz w:val="28"/>
          <w:szCs w:val="28"/>
        </w:rPr>
      </w:pPr>
    </w:p>
    <w:p w:rsidR="002C13BB" w:rsidRPr="002C13BB" w:rsidRDefault="002C13BB" w:rsidP="002C13BB">
      <w:pPr>
        <w:spacing w:after="0" w:line="240" w:lineRule="auto"/>
        <w:ind w:firstLine="709"/>
        <w:jc w:val="both"/>
        <w:rPr>
          <w:rFonts w:ascii="Times New Roman" w:eastAsia="Times New Roman" w:hAnsi="Times New Roman" w:cs="Times New Roman"/>
          <w:sz w:val="28"/>
          <w:szCs w:val="28"/>
        </w:rPr>
      </w:pPr>
      <w:r w:rsidRPr="002C13BB">
        <w:rPr>
          <w:rFonts w:ascii="Times New Roman" w:eastAsia="Times New Roman" w:hAnsi="Times New Roman" w:cs="Times New Roman"/>
          <w:b/>
          <w:sz w:val="28"/>
          <w:szCs w:val="28"/>
        </w:rPr>
        <w:t>Отметка «2»</w:t>
      </w:r>
      <w:r w:rsidRPr="002C13BB">
        <w:rPr>
          <w:rFonts w:ascii="Times New Roman" w:eastAsia="Times New Roman" w:hAnsi="Times New Roman" w:cs="Times New Roman"/>
          <w:sz w:val="28"/>
          <w:szCs w:val="28"/>
        </w:rPr>
        <w:t xml:space="preserve"> ставит</w:t>
      </w:r>
      <w:r w:rsidRPr="002C13BB">
        <w:rPr>
          <w:rFonts w:ascii="Times New Roman" w:eastAsia="Times New Roman" w:hAnsi="Times New Roman" w:cs="Times New Roman"/>
          <w:sz w:val="28"/>
          <w:szCs w:val="28"/>
        </w:rPr>
        <w:softHyphen/>
        <w:t xml:space="preserve">ся, если ученик: </w:t>
      </w:r>
    </w:p>
    <w:p w:rsidR="002C13BB" w:rsidRPr="002C13BB" w:rsidRDefault="002C13BB" w:rsidP="002C13BB">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 xml:space="preserve">1. допустил число ошибок и недочетов превосходящее норму, при которой может быть выставлена оценка "3"; </w:t>
      </w:r>
    </w:p>
    <w:p w:rsidR="00E668CC" w:rsidRPr="00F52AA1" w:rsidRDefault="002C13BB" w:rsidP="00F52AA1">
      <w:pPr>
        <w:spacing w:after="0" w:line="240" w:lineRule="auto"/>
        <w:jc w:val="both"/>
        <w:rPr>
          <w:rFonts w:ascii="Times New Roman" w:eastAsia="Times New Roman" w:hAnsi="Times New Roman" w:cs="Times New Roman"/>
          <w:sz w:val="28"/>
          <w:szCs w:val="28"/>
        </w:rPr>
      </w:pPr>
      <w:r w:rsidRPr="002C13BB">
        <w:rPr>
          <w:rFonts w:ascii="Times New Roman" w:eastAsia="Times New Roman" w:hAnsi="Times New Roman" w:cs="Times New Roman"/>
          <w:sz w:val="28"/>
          <w:szCs w:val="28"/>
        </w:rPr>
        <w:t>2. или если правильно вы</w:t>
      </w:r>
      <w:r w:rsidRPr="002C13BB">
        <w:rPr>
          <w:rFonts w:ascii="Times New Roman" w:eastAsia="Times New Roman" w:hAnsi="Times New Roman" w:cs="Times New Roman"/>
          <w:sz w:val="28"/>
          <w:szCs w:val="28"/>
        </w:rPr>
        <w:softHyphen/>
        <w:t>полнил менее половины работы.</w:t>
      </w:r>
      <w:bookmarkStart w:id="0" w:name="_GoBack"/>
      <w:bookmarkEnd w:id="0"/>
    </w:p>
    <w:sectPr w:rsidR="00E668CC" w:rsidRPr="00F52AA1" w:rsidSect="00780926">
      <w:pgSz w:w="15840" w:h="12240" w:orient="landscape"/>
      <w:pgMar w:top="1134" w:right="851" w:bottom="851" w:left="8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61915"/>
    <w:multiLevelType w:val="multilevel"/>
    <w:tmpl w:val="4752DDD0"/>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nsid w:val="2EC3F3F6"/>
    <w:multiLevelType w:val="multilevel"/>
    <w:tmpl w:val="59EDCBFD"/>
    <w:lvl w:ilvl="0">
      <w:numFmt w:val="bullet"/>
      <w:lvlText w:val="Ш"/>
      <w:lvlJc w:val="left"/>
      <w:pPr>
        <w:tabs>
          <w:tab w:val="num" w:pos="720"/>
        </w:tabs>
        <w:ind w:left="720" w:hanging="360"/>
      </w:pPr>
      <w:rPr>
        <w:rFonts w:ascii="Wingdings" w:hAnsi="Wingdings" w:cs="Wingding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36C861CB"/>
    <w:multiLevelType w:val="multilevel"/>
    <w:tmpl w:val="1F48878E"/>
    <w:lvl w:ilvl="0">
      <w:numFmt w:val="bullet"/>
      <w:lvlText w:val="·"/>
      <w:lvlJc w:val="left"/>
      <w:pPr>
        <w:tabs>
          <w:tab w:val="num" w:pos="570"/>
        </w:tabs>
        <w:ind w:left="570" w:hanging="570"/>
      </w:pPr>
      <w:rPr>
        <w:rFonts w:ascii="Symbol" w:hAnsi="Symbol" w:cs="Symbol"/>
        <w:sz w:val="24"/>
        <w:szCs w:val="24"/>
      </w:rPr>
    </w:lvl>
    <w:lvl w:ilvl="1">
      <w:numFmt w:val="bullet"/>
      <w:lvlText w:val="o"/>
      <w:lvlJc w:val="left"/>
      <w:pPr>
        <w:tabs>
          <w:tab w:val="num" w:pos="2010"/>
        </w:tabs>
        <w:ind w:left="2010" w:hanging="360"/>
      </w:pPr>
      <w:rPr>
        <w:rFonts w:ascii="Courier New" w:hAnsi="Courier New" w:cs="Courier New"/>
        <w:sz w:val="24"/>
        <w:szCs w:val="24"/>
      </w:rPr>
    </w:lvl>
    <w:lvl w:ilvl="2">
      <w:numFmt w:val="bullet"/>
      <w:lvlText w:val="§"/>
      <w:lvlJc w:val="left"/>
      <w:pPr>
        <w:tabs>
          <w:tab w:val="num" w:pos="2730"/>
        </w:tabs>
        <w:ind w:left="2730" w:hanging="360"/>
      </w:pPr>
      <w:rPr>
        <w:rFonts w:ascii="Wingdings" w:hAnsi="Wingdings" w:cs="Wingdings"/>
        <w:sz w:val="24"/>
        <w:szCs w:val="24"/>
      </w:rPr>
    </w:lvl>
    <w:lvl w:ilvl="3">
      <w:numFmt w:val="bullet"/>
      <w:lvlText w:val="·"/>
      <w:lvlJc w:val="left"/>
      <w:pPr>
        <w:tabs>
          <w:tab w:val="num" w:pos="3450"/>
        </w:tabs>
        <w:ind w:left="3450" w:hanging="360"/>
      </w:pPr>
      <w:rPr>
        <w:rFonts w:ascii="Symbol" w:hAnsi="Symbol" w:cs="Symbol"/>
        <w:sz w:val="24"/>
        <w:szCs w:val="24"/>
      </w:rPr>
    </w:lvl>
    <w:lvl w:ilvl="4">
      <w:numFmt w:val="bullet"/>
      <w:lvlText w:val="o"/>
      <w:lvlJc w:val="left"/>
      <w:pPr>
        <w:tabs>
          <w:tab w:val="num" w:pos="4170"/>
        </w:tabs>
        <w:ind w:left="4170" w:hanging="360"/>
      </w:pPr>
      <w:rPr>
        <w:rFonts w:ascii="Courier New" w:hAnsi="Courier New" w:cs="Courier New"/>
        <w:sz w:val="24"/>
        <w:szCs w:val="24"/>
      </w:rPr>
    </w:lvl>
    <w:lvl w:ilvl="5">
      <w:numFmt w:val="bullet"/>
      <w:lvlText w:val="§"/>
      <w:lvlJc w:val="left"/>
      <w:pPr>
        <w:tabs>
          <w:tab w:val="num" w:pos="4890"/>
        </w:tabs>
        <w:ind w:left="4890" w:hanging="360"/>
      </w:pPr>
      <w:rPr>
        <w:rFonts w:ascii="Wingdings" w:hAnsi="Wingdings" w:cs="Wingdings"/>
        <w:sz w:val="24"/>
        <w:szCs w:val="24"/>
      </w:rPr>
    </w:lvl>
    <w:lvl w:ilvl="6">
      <w:numFmt w:val="bullet"/>
      <w:lvlText w:val="·"/>
      <w:lvlJc w:val="left"/>
      <w:pPr>
        <w:tabs>
          <w:tab w:val="num" w:pos="5610"/>
        </w:tabs>
        <w:ind w:left="5610" w:hanging="360"/>
      </w:pPr>
      <w:rPr>
        <w:rFonts w:ascii="Symbol" w:hAnsi="Symbol" w:cs="Symbol"/>
        <w:sz w:val="24"/>
        <w:szCs w:val="24"/>
      </w:rPr>
    </w:lvl>
    <w:lvl w:ilvl="7">
      <w:numFmt w:val="bullet"/>
      <w:lvlText w:val="o"/>
      <w:lvlJc w:val="left"/>
      <w:pPr>
        <w:tabs>
          <w:tab w:val="num" w:pos="6330"/>
        </w:tabs>
        <w:ind w:left="6330" w:hanging="360"/>
      </w:pPr>
      <w:rPr>
        <w:rFonts w:ascii="Courier New" w:hAnsi="Courier New" w:cs="Courier New"/>
        <w:sz w:val="24"/>
        <w:szCs w:val="24"/>
      </w:rPr>
    </w:lvl>
    <w:lvl w:ilvl="8">
      <w:numFmt w:val="bullet"/>
      <w:lvlText w:val="§"/>
      <w:lvlJc w:val="left"/>
      <w:pPr>
        <w:tabs>
          <w:tab w:val="num" w:pos="7050"/>
        </w:tabs>
        <w:ind w:left="7050" w:hanging="360"/>
      </w:pPr>
      <w:rPr>
        <w:rFonts w:ascii="Wingdings" w:hAnsi="Wingdings" w:cs="Wingdings"/>
        <w:sz w:val="24"/>
        <w:szCs w:val="24"/>
      </w:rPr>
    </w:lvl>
  </w:abstractNum>
  <w:abstractNum w:abstractNumId="3">
    <w:nsid w:val="4583911B"/>
    <w:multiLevelType w:val="multilevel"/>
    <w:tmpl w:val="0539936B"/>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
    <w:nsid w:val="48271AE1"/>
    <w:multiLevelType w:val="multilevel"/>
    <w:tmpl w:val="4EB2D6F9"/>
    <w:lvl w:ilvl="0">
      <w:numFmt w:val="bullet"/>
      <w:lvlText w:val="·"/>
      <w:lvlJc w:val="left"/>
      <w:pPr>
        <w:tabs>
          <w:tab w:val="num" w:pos="570"/>
        </w:tabs>
        <w:ind w:left="570" w:hanging="570"/>
      </w:pPr>
      <w:rPr>
        <w:rFonts w:ascii="Symbol" w:hAnsi="Symbol" w:cs="Symbol"/>
        <w:sz w:val="24"/>
        <w:szCs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5">
    <w:nsid w:val="53175E2D"/>
    <w:multiLevelType w:val="hybridMultilevel"/>
    <w:tmpl w:val="47667E9A"/>
    <w:lvl w:ilvl="0" w:tplc="04190001">
      <w:start w:val="1"/>
      <w:numFmt w:val="bullet"/>
      <w:lvlText w:val=""/>
      <w:lvlJc w:val="left"/>
      <w:pPr>
        <w:ind w:left="1032" w:hanging="360"/>
      </w:pPr>
      <w:rPr>
        <w:rFonts w:ascii="Symbol" w:hAnsi="Symbol"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6">
    <w:nsid w:val="5965C620"/>
    <w:multiLevelType w:val="multilevel"/>
    <w:tmpl w:val="7DB4506C"/>
    <w:lvl w:ilvl="0">
      <w:numFmt w:val="bullet"/>
      <w:lvlText w:val="·"/>
      <w:lvlJc w:val="left"/>
      <w:pPr>
        <w:tabs>
          <w:tab w:val="num" w:pos="570"/>
        </w:tabs>
        <w:ind w:left="570" w:hanging="570"/>
      </w:pPr>
      <w:rPr>
        <w:rFonts w:ascii="Symbol" w:hAnsi="Symbol" w:cs="Symbol"/>
        <w:sz w:val="24"/>
        <w:szCs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7">
    <w:nsid w:val="5C3E78F6"/>
    <w:multiLevelType w:val="multilevel"/>
    <w:tmpl w:val="806A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0535FE"/>
    <w:multiLevelType w:val="multilevel"/>
    <w:tmpl w:val="6E4C9532"/>
    <w:lvl w:ilvl="0">
      <w:numFmt w:val="bullet"/>
      <w:lvlText w:val="·"/>
      <w:lvlJc w:val="left"/>
      <w:pPr>
        <w:tabs>
          <w:tab w:val="num" w:pos="570"/>
        </w:tabs>
        <w:ind w:left="570" w:hanging="570"/>
      </w:pPr>
      <w:rPr>
        <w:rFonts w:ascii="Symbol" w:hAnsi="Symbol" w:cs="Symbol"/>
        <w:sz w:val="24"/>
        <w:szCs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9">
    <w:nsid w:val="6E521D6F"/>
    <w:multiLevelType w:val="multilevel"/>
    <w:tmpl w:val="40A312AF"/>
    <w:lvl w:ilvl="0">
      <w:numFmt w:val="bullet"/>
      <w:lvlText w:val="·"/>
      <w:lvlJc w:val="left"/>
      <w:pPr>
        <w:tabs>
          <w:tab w:val="num" w:pos="720"/>
        </w:tabs>
        <w:ind w:left="720" w:hanging="360"/>
      </w:pPr>
      <w:rPr>
        <w:rFonts w:ascii="Symbol" w:hAnsi="Symbol" w:cs="Symbo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
    <w:nsid w:val="78D726AD"/>
    <w:multiLevelType w:val="multilevel"/>
    <w:tmpl w:val="06DC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
  </w:num>
  <w:num w:numId="4">
    <w:abstractNumId w:val="0"/>
  </w:num>
  <w:num w:numId="5">
    <w:abstractNumId w:val="3"/>
  </w:num>
  <w:num w:numId="6">
    <w:abstractNumId w:val="2"/>
  </w:num>
  <w:num w:numId="7">
    <w:abstractNumId w:val="4"/>
  </w:num>
  <w:num w:numId="8">
    <w:abstractNumId w:val="6"/>
  </w:num>
  <w:num w:numId="9">
    <w:abstractNumId w:val="7"/>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AC7"/>
    <w:rsid w:val="000A6988"/>
    <w:rsid w:val="000D1672"/>
    <w:rsid w:val="000D2208"/>
    <w:rsid w:val="000D38D2"/>
    <w:rsid w:val="000D5E03"/>
    <w:rsid w:val="0015330D"/>
    <w:rsid w:val="001552C3"/>
    <w:rsid w:val="00181F43"/>
    <w:rsid w:val="001A4B51"/>
    <w:rsid w:val="001C6C89"/>
    <w:rsid w:val="001D70C1"/>
    <w:rsid w:val="00240CC4"/>
    <w:rsid w:val="00287D95"/>
    <w:rsid w:val="00297552"/>
    <w:rsid w:val="002A54F8"/>
    <w:rsid w:val="002C13BB"/>
    <w:rsid w:val="003111CF"/>
    <w:rsid w:val="00327D63"/>
    <w:rsid w:val="00336A68"/>
    <w:rsid w:val="00350355"/>
    <w:rsid w:val="003559B2"/>
    <w:rsid w:val="004960B8"/>
    <w:rsid w:val="004A43F2"/>
    <w:rsid w:val="004E3833"/>
    <w:rsid w:val="004E60B6"/>
    <w:rsid w:val="005819ED"/>
    <w:rsid w:val="00585477"/>
    <w:rsid w:val="005A4B7B"/>
    <w:rsid w:val="005A68D0"/>
    <w:rsid w:val="00636AC7"/>
    <w:rsid w:val="00695EDD"/>
    <w:rsid w:val="006E114B"/>
    <w:rsid w:val="00710BFE"/>
    <w:rsid w:val="0072578C"/>
    <w:rsid w:val="00743257"/>
    <w:rsid w:val="00752707"/>
    <w:rsid w:val="00780926"/>
    <w:rsid w:val="007945ED"/>
    <w:rsid w:val="0079678E"/>
    <w:rsid w:val="00806F55"/>
    <w:rsid w:val="00822483"/>
    <w:rsid w:val="00841CE5"/>
    <w:rsid w:val="00887FE2"/>
    <w:rsid w:val="00900464"/>
    <w:rsid w:val="00917E5F"/>
    <w:rsid w:val="0092210B"/>
    <w:rsid w:val="00963046"/>
    <w:rsid w:val="009737ED"/>
    <w:rsid w:val="009C40DE"/>
    <w:rsid w:val="009D1237"/>
    <w:rsid w:val="009D57B6"/>
    <w:rsid w:val="009D5F4D"/>
    <w:rsid w:val="009E6E40"/>
    <w:rsid w:val="009F57ED"/>
    <w:rsid w:val="00A159C0"/>
    <w:rsid w:val="00A35EFD"/>
    <w:rsid w:val="00AC304B"/>
    <w:rsid w:val="00AD2982"/>
    <w:rsid w:val="00B17201"/>
    <w:rsid w:val="00B22878"/>
    <w:rsid w:val="00B23BB4"/>
    <w:rsid w:val="00B61E45"/>
    <w:rsid w:val="00B6570C"/>
    <w:rsid w:val="00B7144E"/>
    <w:rsid w:val="00B8682D"/>
    <w:rsid w:val="00B94238"/>
    <w:rsid w:val="00BF73F0"/>
    <w:rsid w:val="00C508CD"/>
    <w:rsid w:val="00C66109"/>
    <w:rsid w:val="00C75035"/>
    <w:rsid w:val="00C833BA"/>
    <w:rsid w:val="00C912D7"/>
    <w:rsid w:val="00CA4AD9"/>
    <w:rsid w:val="00CB3EB4"/>
    <w:rsid w:val="00CC7739"/>
    <w:rsid w:val="00D02B29"/>
    <w:rsid w:val="00D2270B"/>
    <w:rsid w:val="00DA24C8"/>
    <w:rsid w:val="00DC04C2"/>
    <w:rsid w:val="00DF6CF1"/>
    <w:rsid w:val="00E12CDF"/>
    <w:rsid w:val="00E432A3"/>
    <w:rsid w:val="00E668CC"/>
    <w:rsid w:val="00E74A56"/>
    <w:rsid w:val="00E863A4"/>
    <w:rsid w:val="00EA2E0A"/>
    <w:rsid w:val="00EC7813"/>
    <w:rsid w:val="00F01B51"/>
    <w:rsid w:val="00F202AB"/>
    <w:rsid w:val="00F369E0"/>
    <w:rsid w:val="00F52427"/>
    <w:rsid w:val="00F52AA1"/>
    <w:rsid w:val="00F53AE0"/>
    <w:rsid w:val="00FB1C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36AC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36AC7"/>
  </w:style>
  <w:style w:type="paragraph" w:styleId="a5">
    <w:name w:val="footer"/>
    <w:basedOn w:val="a"/>
    <w:link w:val="a6"/>
    <w:uiPriority w:val="99"/>
    <w:semiHidden/>
    <w:unhideWhenUsed/>
    <w:rsid w:val="00636AC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36AC7"/>
  </w:style>
  <w:style w:type="paragraph" w:styleId="a7">
    <w:name w:val="List Paragraph"/>
    <w:basedOn w:val="a"/>
    <w:uiPriority w:val="34"/>
    <w:qFormat/>
    <w:rsid w:val="000D5E03"/>
    <w:pPr>
      <w:ind w:left="720"/>
      <w:contextualSpacing/>
    </w:pPr>
    <w:rPr>
      <w:rFonts w:ascii="Calibri" w:eastAsia="Calibri" w:hAnsi="Calibri" w:cs="Times New Roman"/>
    </w:rPr>
  </w:style>
  <w:style w:type="paragraph" w:styleId="a8">
    <w:name w:val="Balloon Text"/>
    <w:basedOn w:val="a"/>
    <w:link w:val="a9"/>
    <w:uiPriority w:val="99"/>
    <w:semiHidden/>
    <w:unhideWhenUsed/>
    <w:rsid w:val="009221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21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36AC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36AC7"/>
  </w:style>
  <w:style w:type="paragraph" w:styleId="a5">
    <w:name w:val="footer"/>
    <w:basedOn w:val="a"/>
    <w:link w:val="a6"/>
    <w:uiPriority w:val="99"/>
    <w:semiHidden/>
    <w:unhideWhenUsed/>
    <w:rsid w:val="00636AC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36AC7"/>
  </w:style>
  <w:style w:type="paragraph" w:styleId="a7">
    <w:name w:val="List Paragraph"/>
    <w:basedOn w:val="a"/>
    <w:uiPriority w:val="34"/>
    <w:qFormat/>
    <w:rsid w:val="000D5E03"/>
    <w:pPr>
      <w:ind w:left="720"/>
      <w:contextualSpacing/>
    </w:pPr>
    <w:rPr>
      <w:rFonts w:ascii="Calibri" w:eastAsia="Calibri" w:hAnsi="Calibri" w:cs="Times New Roman"/>
    </w:rPr>
  </w:style>
  <w:style w:type="paragraph" w:styleId="a8">
    <w:name w:val="Balloon Text"/>
    <w:basedOn w:val="a"/>
    <w:link w:val="a9"/>
    <w:uiPriority w:val="99"/>
    <w:semiHidden/>
    <w:unhideWhenUsed/>
    <w:rsid w:val="009221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21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291EC-8699-4ABB-AD2C-05912E473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4256</Words>
  <Characters>24262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админ</cp:lastModifiedBy>
  <cp:revision>3</cp:revision>
  <cp:lastPrinted>2016-10-16T15:17:00Z</cp:lastPrinted>
  <dcterms:created xsi:type="dcterms:W3CDTF">2017-01-10T10:21:00Z</dcterms:created>
  <dcterms:modified xsi:type="dcterms:W3CDTF">2017-01-10T10:21:00Z</dcterms:modified>
</cp:coreProperties>
</file>